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E460A5">
        <w:rPr>
          <w:rFonts w:ascii="Tahoma" w:hAnsi="Tahoma" w:cs="Tahoma"/>
          <w:b/>
          <w:sz w:val="28"/>
          <w:szCs w:val="28"/>
        </w:rPr>
        <w:t>June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871711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871711">
        <w:rPr>
          <w:rFonts w:ascii="Tahoma" w:hAnsi="Tahoma" w:cs="Tahoma"/>
          <w:sz w:val="22"/>
          <w:szCs w:val="22"/>
        </w:rPr>
        <w:t xml:space="preserve">Total Balance Available to </w:t>
      </w:r>
      <w:r w:rsidRPr="00D13DF7">
        <w:rPr>
          <w:rFonts w:ascii="Tahoma" w:hAnsi="Tahoma" w:cs="Tahoma"/>
          <w:sz w:val="22"/>
          <w:szCs w:val="22"/>
        </w:rPr>
        <w:t>Loan</w:t>
      </w:r>
      <w:r w:rsidR="00166777" w:rsidRPr="00D13DF7">
        <w:rPr>
          <w:rFonts w:ascii="Tahoma" w:hAnsi="Tahoma" w:cs="Tahoma"/>
          <w:sz w:val="22"/>
          <w:szCs w:val="22"/>
        </w:rPr>
        <w:t xml:space="preserve"> </w:t>
      </w:r>
      <w:r w:rsidR="00166777" w:rsidRPr="00C92B09">
        <w:rPr>
          <w:rFonts w:ascii="Tahoma" w:hAnsi="Tahoma" w:cs="Tahoma"/>
          <w:b/>
          <w:sz w:val="22"/>
          <w:szCs w:val="22"/>
        </w:rPr>
        <w:t>$</w:t>
      </w:r>
      <w:r w:rsidR="00C92B09" w:rsidRPr="00C92B09">
        <w:rPr>
          <w:rFonts w:ascii="Tahoma" w:hAnsi="Tahoma" w:cs="Tahoma"/>
          <w:b/>
          <w:sz w:val="22"/>
          <w:szCs w:val="22"/>
        </w:rPr>
        <w:t>76</w:t>
      </w:r>
      <w:r w:rsidR="009E4B2D" w:rsidRPr="00C92B09">
        <w:rPr>
          <w:rFonts w:ascii="Tahoma" w:hAnsi="Tahoma" w:cs="Tahoma"/>
          <w:b/>
          <w:sz w:val="22"/>
          <w:szCs w:val="22"/>
        </w:rPr>
        <w:t>,</w:t>
      </w:r>
      <w:r w:rsidR="00C92B09" w:rsidRPr="00C92B09">
        <w:rPr>
          <w:rFonts w:ascii="Tahoma" w:hAnsi="Tahoma" w:cs="Tahoma"/>
          <w:b/>
          <w:sz w:val="22"/>
          <w:szCs w:val="22"/>
        </w:rPr>
        <w:t>136</w:t>
      </w:r>
    </w:p>
    <w:p w:rsidR="00B820DB" w:rsidRPr="00372D12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372D12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D13DF7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D13DF7">
        <w:rPr>
          <w:rFonts w:ascii="Tahoma" w:hAnsi="Tahoma" w:cs="Tahoma"/>
          <w:sz w:val="22"/>
          <w:szCs w:val="22"/>
        </w:rPr>
        <w:t>Total Balance Available to Loan</w:t>
      </w:r>
      <w:r w:rsidR="00166777" w:rsidRPr="00D13DF7">
        <w:rPr>
          <w:rFonts w:ascii="Tahoma" w:hAnsi="Tahoma" w:cs="Tahoma"/>
          <w:sz w:val="22"/>
          <w:szCs w:val="22"/>
        </w:rPr>
        <w:t xml:space="preserve"> </w:t>
      </w:r>
      <w:r w:rsidR="00166777" w:rsidRPr="00C92B09">
        <w:rPr>
          <w:rFonts w:ascii="Tahoma" w:hAnsi="Tahoma" w:cs="Tahoma"/>
          <w:b/>
          <w:sz w:val="22"/>
          <w:szCs w:val="22"/>
        </w:rPr>
        <w:t>$</w:t>
      </w:r>
      <w:r w:rsidR="00C92B09">
        <w:rPr>
          <w:rFonts w:ascii="Tahoma" w:hAnsi="Tahoma" w:cs="Tahoma"/>
          <w:b/>
          <w:sz w:val="22"/>
          <w:szCs w:val="22"/>
        </w:rPr>
        <w:t>62,016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750DF3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750DF3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--</w:t>
      </w:r>
      <w:r w:rsidR="00F17023" w:rsidRPr="00750DF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750DF3">
        <w:rPr>
          <w:rFonts w:ascii="Tahoma" w:hAnsi="Tahoma" w:cs="Tahoma"/>
          <w:sz w:val="20"/>
          <w:szCs w:val="20"/>
        </w:rPr>
        <w:t>Economic Development Corporation Business Website</w:t>
      </w:r>
      <w:r w:rsidRPr="00BC1D93">
        <w:rPr>
          <w:rFonts w:ascii="Tahoma" w:hAnsi="Tahoma" w:cs="Tahoma"/>
          <w:sz w:val="20"/>
          <w:szCs w:val="20"/>
        </w:rPr>
        <w:t xml:space="preserve">: </w:t>
      </w:r>
      <w:r w:rsidR="00AD7586" w:rsidRPr="00BC1D93">
        <w:rPr>
          <w:rFonts w:ascii="Tahoma" w:hAnsi="Tahoma" w:cs="Tahoma"/>
          <w:sz w:val="20"/>
          <w:szCs w:val="20"/>
        </w:rPr>
        <w:t>1,</w:t>
      </w:r>
      <w:r w:rsidR="00253F30">
        <w:rPr>
          <w:rFonts w:ascii="Tahoma" w:hAnsi="Tahoma" w:cs="Tahoma"/>
          <w:sz w:val="20"/>
          <w:szCs w:val="20"/>
        </w:rPr>
        <w:t>294</w:t>
      </w:r>
      <w:r w:rsidR="00BC1D93" w:rsidRPr="00BC1D93">
        <w:rPr>
          <w:rFonts w:ascii="Tahoma" w:hAnsi="Tahoma" w:cs="Tahoma"/>
          <w:sz w:val="20"/>
          <w:szCs w:val="20"/>
        </w:rPr>
        <w:t xml:space="preserve"> </w:t>
      </w:r>
      <w:r w:rsidR="00B74404" w:rsidRPr="00BC1D93">
        <w:rPr>
          <w:rFonts w:ascii="Tahoma" w:hAnsi="Tahoma" w:cs="Tahoma"/>
          <w:sz w:val="20"/>
          <w:szCs w:val="20"/>
        </w:rPr>
        <w:t>Visits</w:t>
      </w:r>
      <w:r w:rsidR="00E5361C" w:rsidRPr="00BC1D93">
        <w:rPr>
          <w:rFonts w:ascii="Tahoma" w:hAnsi="Tahoma" w:cs="Tahoma"/>
          <w:sz w:val="20"/>
          <w:szCs w:val="20"/>
        </w:rPr>
        <w:t xml:space="preserve">; </w:t>
      </w:r>
      <w:r w:rsidR="003F6431" w:rsidRPr="00BC1D93">
        <w:rPr>
          <w:rFonts w:ascii="Tahoma" w:hAnsi="Tahoma" w:cs="Tahoma"/>
          <w:sz w:val="20"/>
          <w:szCs w:val="20"/>
        </w:rPr>
        <w:t xml:space="preserve">with </w:t>
      </w:r>
      <w:r w:rsidR="00253F30">
        <w:rPr>
          <w:rFonts w:ascii="Tahoma" w:hAnsi="Tahoma" w:cs="Tahoma"/>
          <w:sz w:val="20"/>
          <w:szCs w:val="20"/>
        </w:rPr>
        <w:t>84.5</w:t>
      </w:r>
      <w:r w:rsidR="00326522" w:rsidRPr="00BC1D93">
        <w:rPr>
          <w:rFonts w:ascii="Tahoma" w:hAnsi="Tahoma" w:cs="Tahoma"/>
          <w:sz w:val="20"/>
          <w:szCs w:val="20"/>
        </w:rPr>
        <w:t>%</w:t>
      </w:r>
      <w:r w:rsidR="003F6431" w:rsidRPr="00BC1D93">
        <w:rPr>
          <w:rFonts w:ascii="Tahoma" w:hAnsi="Tahoma" w:cs="Tahoma"/>
          <w:sz w:val="20"/>
          <w:szCs w:val="20"/>
        </w:rPr>
        <w:t xml:space="preserve"> new visitors </w:t>
      </w:r>
      <w:r w:rsidR="003D151B" w:rsidRPr="00BC1D93">
        <w:rPr>
          <w:rFonts w:ascii="Tahoma" w:hAnsi="Tahoma" w:cs="Tahoma"/>
          <w:sz w:val="20"/>
          <w:szCs w:val="20"/>
        </w:rPr>
        <w:t xml:space="preserve">for month of </w:t>
      </w:r>
      <w:r w:rsidR="00E460A5">
        <w:rPr>
          <w:rFonts w:ascii="Tahoma" w:hAnsi="Tahoma" w:cs="Tahoma"/>
          <w:sz w:val="20"/>
          <w:szCs w:val="20"/>
        </w:rPr>
        <w:t>June</w:t>
      </w:r>
      <w:r w:rsidR="007F7CE3" w:rsidRPr="00BC1D93">
        <w:rPr>
          <w:rFonts w:ascii="Tahoma" w:hAnsi="Tahoma" w:cs="Tahoma"/>
          <w:sz w:val="20"/>
          <w:szCs w:val="20"/>
        </w:rPr>
        <w:t>.</w:t>
      </w:r>
    </w:p>
    <w:p w:rsidR="003050EA" w:rsidRPr="00771517" w:rsidRDefault="002B51F5" w:rsidP="00253F30">
      <w:pPr>
        <w:tabs>
          <w:tab w:val="left" w:pos="729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674D3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771517">
        <w:rPr>
          <w:rFonts w:ascii="Tahoma" w:hAnsi="Tahoma" w:cs="Tahoma"/>
          <w:sz w:val="20"/>
          <w:szCs w:val="20"/>
        </w:rPr>
        <w:t>Top referral sites</w:t>
      </w:r>
      <w:r w:rsidR="00790862" w:rsidRPr="00771517">
        <w:rPr>
          <w:rFonts w:ascii="Tahoma" w:hAnsi="Tahoma" w:cs="Tahoma"/>
          <w:sz w:val="20"/>
          <w:szCs w:val="20"/>
        </w:rPr>
        <w:t xml:space="preserve">:  </w:t>
      </w:r>
      <w:r w:rsidR="00251221" w:rsidRPr="00771517">
        <w:rPr>
          <w:rFonts w:ascii="Tahoma" w:hAnsi="Tahoma" w:cs="Tahoma"/>
          <w:sz w:val="20"/>
          <w:szCs w:val="20"/>
        </w:rPr>
        <w:t>Alcinfo.com</w:t>
      </w:r>
      <w:r w:rsidR="00AC0FB2" w:rsidRPr="00771517">
        <w:rPr>
          <w:rFonts w:ascii="Tahoma" w:hAnsi="Tahoma" w:cs="Tahoma"/>
          <w:sz w:val="20"/>
          <w:szCs w:val="20"/>
        </w:rPr>
        <w:t xml:space="preserve">    </w:t>
      </w:r>
      <w:r w:rsidR="004F1DA1">
        <w:rPr>
          <w:rFonts w:ascii="Tahoma" w:hAnsi="Tahoma" w:cs="Tahoma"/>
          <w:sz w:val="20"/>
          <w:szCs w:val="20"/>
        </w:rPr>
        <w:t>T</w:t>
      </w:r>
      <w:r w:rsidR="00840F48" w:rsidRPr="00771517">
        <w:rPr>
          <w:rFonts w:ascii="Tahoma" w:hAnsi="Tahoma" w:cs="Tahoma"/>
          <w:sz w:val="20"/>
          <w:szCs w:val="20"/>
        </w:rPr>
        <w:t xml:space="preserve">op keywords searched: </w:t>
      </w:r>
      <w:r w:rsidR="00253F30">
        <w:rPr>
          <w:rFonts w:ascii="Tahoma" w:hAnsi="Tahoma" w:cs="Tahoma"/>
          <w:sz w:val="20"/>
          <w:szCs w:val="20"/>
        </w:rPr>
        <w:t>April’s Pooch Parlor</w:t>
      </w:r>
      <w:r w:rsidR="009D3321" w:rsidRPr="00771517">
        <w:rPr>
          <w:rFonts w:ascii="Tahoma" w:hAnsi="Tahoma" w:cs="Tahoma"/>
          <w:sz w:val="20"/>
          <w:szCs w:val="20"/>
        </w:rPr>
        <w:t xml:space="preserve"> </w:t>
      </w:r>
      <w:r w:rsidR="00253F30">
        <w:rPr>
          <w:rFonts w:ascii="Tahoma" w:hAnsi="Tahoma" w:cs="Tahoma"/>
          <w:sz w:val="20"/>
          <w:szCs w:val="20"/>
        </w:rPr>
        <w:t>&amp; Polar Dairy Farm Owners</w:t>
      </w:r>
      <w:r w:rsidR="009D3321" w:rsidRPr="00771517">
        <w:rPr>
          <w:rFonts w:ascii="Tahoma" w:hAnsi="Tahoma" w:cs="Tahoma"/>
          <w:sz w:val="20"/>
          <w:szCs w:val="20"/>
        </w:rPr>
        <w:t xml:space="preserve"> </w:t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85C42">
        <w:rPr>
          <w:rFonts w:ascii="Tahoma" w:hAnsi="Tahoma" w:cs="Tahoma"/>
          <w:b/>
          <w:sz w:val="20"/>
          <w:szCs w:val="20"/>
        </w:rPr>
        <w:t>--</w:t>
      </w:r>
      <w:r w:rsidR="00F17023" w:rsidRPr="00985C42">
        <w:rPr>
          <w:rFonts w:ascii="Tahoma" w:hAnsi="Tahoma" w:cs="Tahoma"/>
          <w:sz w:val="20"/>
          <w:szCs w:val="20"/>
        </w:rPr>
        <w:t xml:space="preserve"> </w:t>
      </w:r>
      <w:r w:rsidRPr="00985C42">
        <w:rPr>
          <w:rFonts w:ascii="Tahoma" w:hAnsi="Tahoma" w:cs="Tahoma"/>
          <w:sz w:val="20"/>
          <w:szCs w:val="20"/>
        </w:rPr>
        <w:t xml:space="preserve">Facebook: </w:t>
      </w:r>
      <w:r w:rsidR="007A1641" w:rsidRPr="00DD1EEC">
        <w:rPr>
          <w:rFonts w:ascii="Tahoma" w:hAnsi="Tahoma" w:cs="Tahoma"/>
          <w:sz w:val="20"/>
          <w:szCs w:val="20"/>
        </w:rPr>
        <w:t>3</w:t>
      </w:r>
      <w:r w:rsidR="00253F30">
        <w:rPr>
          <w:rFonts w:ascii="Tahoma" w:hAnsi="Tahoma" w:cs="Tahoma"/>
          <w:sz w:val="20"/>
          <w:szCs w:val="20"/>
        </w:rPr>
        <w:t>52</w:t>
      </w:r>
      <w:r w:rsidRPr="00DD1EEC">
        <w:rPr>
          <w:rFonts w:ascii="Tahoma" w:hAnsi="Tahoma" w:cs="Tahoma"/>
          <w:sz w:val="20"/>
          <w:szCs w:val="20"/>
        </w:rPr>
        <w:t xml:space="preserve"> “Likes”</w:t>
      </w:r>
      <w:r w:rsidR="00D7643E" w:rsidRPr="00DD1EEC">
        <w:rPr>
          <w:rFonts w:ascii="Tahoma" w:hAnsi="Tahoma" w:cs="Tahoma"/>
          <w:sz w:val="20"/>
          <w:szCs w:val="20"/>
        </w:rPr>
        <w:t xml:space="preserve"> </w:t>
      </w:r>
      <w:r w:rsidR="001C6340" w:rsidRPr="00DD1EEC">
        <w:rPr>
          <w:rFonts w:ascii="Tahoma" w:hAnsi="Tahoma" w:cs="Tahoma"/>
          <w:sz w:val="20"/>
          <w:szCs w:val="20"/>
        </w:rPr>
        <w:t xml:space="preserve">The </w:t>
      </w:r>
      <w:r w:rsidR="00F1542D" w:rsidRPr="00DD1EEC">
        <w:rPr>
          <w:rFonts w:ascii="Tahoma" w:hAnsi="Tahoma" w:cs="Tahoma"/>
          <w:sz w:val="20"/>
          <w:szCs w:val="20"/>
        </w:rPr>
        <w:t xml:space="preserve">top </w:t>
      </w:r>
      <w:r w:rsidR="001C6340" w:rsidRPr="00DD1EEC">
        <w:rPr>
          <w:rFonts w:ascii="Tahoma" w:hAnsi="Tahoma" w:cs="Tahoma"/>
          <w:sz w:val="20"/>
          <w:szCs w:val="20"/>
        </w:rPr>
        <w:t xml:space="preserve">post </w:t>
      </w:r>
      <w:r w:rsidR="00131832" w:rsidRPr="00DD1EEC">
        <w:rPr>
          <w:rFonts w:ascii="Tahoma" w:hAnsi="Tahoma" w:cs="Tahoma"/>
          <w:sz w:val="20"/>
          <w:szCs w:val="20"/>
        </w:rPr>
        <w:t xml:space="preserve">was </w:t>
      </w:r>
      <w:r w:rsidR="006E6837" w:rsidRPr="00DD1EEC">
        <w:rPr>
          <w:rFonts w:ascii="Tahoma" w:hAnsi="Tahoma" w:cs="Tahoma"/>
          <w:sz w:val="20"/>
          <w:szCs w:val="20"/>
        </w:rPr>
        <w:t>about</w:t>
      </w:r>
      <w:r w:rsidR="00C200BB">
        <w:rPr>
          <w:rFonts w:ascii="Tahoma" w:hAnsi="Tahoma" w:cs="Tahoma"/>
          <w:sz w:val="20"/>
          <w:szCs w:val="20"/>
        </w:rPr>
        <w:t xml:space="preserve"> the Paycheck Protection Program</w:t>
      </w:r>
      <w:r w:rsidR="00670FAD" w:rsidRPr="00DD1EEC">
        <w:rPr>
          <w:rFonts w:ascii="Tahoma" w:hAnsi="Tahoma" w:cs="Tahoma"/>
          <w:sz w:val="20"/>
          <w:szCs w:val="20"/>
        </w:rPr>
        <w:t xml:space="preserve"> </w:t>
      </w:r>
      <w:r w:rsidR="00C200BB" w:rsidRPr="00C200BB">
        <w:rPr>
          <w:rFonts w:ascii="Tahoma" w:hAnsi="Tahoma" w:cs="Tahoma"/>
          <w:sz w:val="20"/>
          <w:szCs w:val="20"/>
        </w:rPr>
        <w:t xml:space="preserve">PPP funds </w:t>
      </w:r>
      <w:r w:rsidR="00C200BB">
        <w:rPr>
          <w:rFonts w:ascii="Tahoma" w:hAnsi="Tahoma" w:cs="Tahoma"/>
          <w:sz w:val="20"/>
          <w:szCs w:val="20"/>
        </w:rPr>
        <w:t>were</w:t>
      </w:r>
      <w:r w:rsidR="00C200BB" w:rsidRPr="00C200BB">
        <w:rPr>
          <w:rFonts w:ascii="Tahoma" w:hAnsi="Tahoma" w:cs="Tahoma"/>
          <w:sz w:val="20"/>
          <w:szCs w:val="20"/>
        </w:rPr>
        <w:t xml:space="preserve"> still available for small businesses, sole proprietors, independent contractors, nonprofits and tribal businesses whose operations were impacted by the COVID-19 pandemic</w:t>
      </w:r>
      <w:r w:rsidR="004E1B27" w:rsidRPr="00DD1EEC">
        <w:rPr>
          <w:rFonts w:ascii="Tahoma" w:hAnsi="Tahoma" w:cs="Tahoma"/>
          <w:sz w:val="20"/>
          <w:szCs w:val="20"/>
        </w:rPr>
        <w:t>.</w:t>
      </w:r>
      <w:r w:rsidR="007A1641" w:rsidRPr="00DD1EEC">
        <w:rPr>
          <w:rFonts w:ascii="Tahoma" w:hAnsi="Tahoma" w:cs="Tahoma"/>
          <w:sz w:val="20"/>
          <w:szCs w:val="20"/>
        </w:rPr>
        <w:t xml:space="preserve">  </w:t>
      </w:r>
      <w:r w:rsidR="002F65D5" w:rsidRPr="00DD1EEC">
        <w:rPr>
          <w:rFonts w:ascii="Tahoma" w:hAnsi="Tahoma" w:cs="Tahoma"/>
          <w:sz w:val="20"/>
          <w:szCs w:val="20"/>
        </w:rPr>
        <w:t xml:space="preserve">This post reached </w:t>
      </w:r>
      <w:r w:rsidR="00C200BB">
        <w:rPr>
          <w:rFonts w:ascii="Tahoma" w:hAnsi="Tahoma" w:cs="Tahoma"/>
          <w:sz w:val="20"/>
          <w:szCs w:val="20"/>
        </w:rPr>
        <w:t>440</w:t>
      </w:r>
      <w:r w:rsidR="00D92493" w:rsidRPr="00DD1EEC">
        <w:rPr>
          <w:rFonts w:ascii="Tahoma" w:hAnsi="Tahoma" w:cs="Tahoma"/>
          <w:sz w:val="20"/>
          <w:szCs w:val="20"/>
        </w:rPr>
        <w:t xml:space="preserve"> </w:t>
      </w:r>
      <w:r w:rsidR="00886EC3" w:rsidRPr="00DD1EEC">
        <w:rPr>
          <w:rFonts w:ascii="Tahoma" w:hAnsi="Tahoma" w:cs="Tahoma"/>
          <w:sz w:val="20"/>
          <w:szCs w:val="20"/>
        </w:rPr>
        <w:t>people</w:t>
      </w:r>
      <w:r w:rsidR="00D74B46" w:rsidRPr="00DD1EEC">
        <w:rPr>
          <w:rFonts w:ascii="Tahoma" w:hAnsi="Tahoma" w:cs="Tahoma"/>
          <w:sz w:val="20"/>
          <w:szCs w:val="20"/>
        </w:rPr>
        <w:t xml:space="preserve"> with </w:t>
      </w:r>
      <w:r w:rsidR="00C200BB">
        <w:rPr>
          <w:rFonts w:ascii="Tahoma" w:hAnsi="Tahoma" w:cs="Tahoma"/>
          <w:sz w:val="20"/>
          <w:szCs w:val="20"/>
        </w:rPr>
        <w:t>16</w:t>
      </w:r>
      <w:r w:rsidR="007A1641" w:rsidRPr="00DD1EEC">
        <w:rPr>
          <w:rFonts w:ascii="Tahoma" w:hAnsi="Tahoma" w:cs="Tahoma"/>
          <w:sz w:val="20"/>
          <w:szCs w:val="20"/>
        </w:rPr>
        <w:t xml:space="preserve"> engagements</w:t>
      </w:r>
      <w:r w:rsidR="00D74B46" w:rsidRPr="00DD1EEC">
        <w:rPr>
          <w:rFonts w:ascii="Tahoma" w:hAnsi="Tahoma" w:cs="Tahoma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059E9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>COVID-19</w:t>
      </w:r>
    </w:p>
    <w:p w:rsidR="00FB7F6B" w:rsidRDefault="00FB7F6B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Wrote </w:t>
      </w:r>
      <w:r w:rsidR="00906AF0">
        <w:rPr>
          <w:rFonts w:ascii="Tahoma" w:hAnsi="Tahoma" w:cs="Tahoma"/>
          <w:sz w:val="20"/>
          <w:szCs w:val="20"/>
        </w:rPr>
        <w:t>and submitted 58 Letters of Acknowledgement for Businesses to apply for the WERE ALL IN GRANT</w:t>
      </w:r>
    </w:p>
    <w:p w:rsidR="007059E9" w:rsidRPr="007059E9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Continuing to update</w:t>
      </w:r>
      <w:r w:rsidR="007059E9" w:rsidRPr="007059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 w:rsidR="007059E9" w:rsidRPr="007059E9">
        <w:rPr>
          <w:rFonts w:ascii="Tahoma" w:hAnsi="Tahoma" w:cs="Tahoma"/>
          <w:sz w:val="20"/>
          <w:szCs w:val="20"/>
        </w:rPr>
        <w:t xml:space="preserve"> Langlade County COVID-19 resource page </w:t>
      </w:r>
      <w:r>
        <w:rPr>
          <w:rFonts w:ascii="Tahoma" w:hAnsi="Tahoma" w:cs="Tahoma"/>
          <w:sz w:val="20"/>
          <w:szCs w:val="20"/>
        </w:rPr>
        <w:t>for community and small businesses</w:t>
      </w:r>
      <w:r w:rsidR="007059E9" w:rsidRPr="007059E9">
        <w:rPr>
          <w:rFonts w:ascii="Tahoma" w:hAnsi="Tahoma" w:cs="Tahoma"/>
          <w:sz w:val="20"/>
          <w:szCs w:val="20"/>
        </w:rPr>
        <w:t>.</w:t>
      </w:r>
    </w:p>
    <w:p w:rsidR="007059E9" w:rsidRPr="007059E9" w:rsidRDefault="007059E9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059E9">
        <w:rPr>
          <w:rFonts w:ascii="Tahoma" w:hAnsi="Tahoma" w:cs="Tahoma"/>
          <w:sz w:val="20"/>
          <w:szCs w:val="20"/>
        </w:rPr>
        <w:t xml:space="preserve">Working with Langlade County businesses </w:t>
      </w:r>
      <w:r>
        <w:rPr>
          <w:rFonts w:ascii="Tahoma" w:hAnsi="Tahoma" w:cs="Tahoma"/>
          <w:sz w:val="20"/>
          <w:szCs w:val="20"/>
        </w:rPr>
        <w:t>to help them navigate the numerous COVID-19 relief programs</w:t>
      </w:r>
      <w:r w:rsidRPr="007059E9">
        <w:rPr>
          <w:rFonts w:ascii="Tahoma" w:hAnsi="Tahoma" w:cs="Tahoma"/>
          <w:sz w:val="20"/>
          <w:szCs w:val="20"/>
        </w:rPr>
        <w:t>.</w:t>
      </w:r>
    </w:p>
    <w:p w:rsidR="00330B01" w:rsidRPr="00330B01" w:rsidRDefault="007059E9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30B01">
        <w:rPr>
          <w:rFonts w:ascii="Tahoma" w:hAnsi="Tahoma" w:cs="Tahoma"/>
          <w:sz w:val="20"/>
          <w:szCs w:val="20"/>
        </w:rPr>
        <w:t>Participated in webinars offered through Wisconsin Manufacturers &amp; Commerce (WMC), Wisconsin Economic Development Corporation (WEDC), Small Business Administration (SBA), International Economic Development Council (IEDC), Northwood</w:t>
      </w:r>
      <w:r w:rsidR="00CA5AC0" w:rsidRPr="00330B01">
        <w:rPr>
          <w:rFonts w:ascii="Tahoma" w:hAnsi="Tahoma" w:cs="Tahoma"/>
          <w:sz w:val="20"/>
          <w:szCs w:val="20"/>
        </w:rPr>
        <w:t>’</w:t>
      </w:r>
      <w:r w:rsidRPr="00330B01">
        <w:rPr>
          <w:rFonts w:ascii="Tahoma" w:hAnsi="Tahoma" w:cs="Tahoma"/>
          <w:sz w:val="20"/>
          <w:szCs w:val="20"/>
        </w:rPr>
        <w:t>s Small Business, Travel Wisconsin, U.S Travel Association</w:t>
      </w:r>
      <w:r w:rsidR="00DC193D">
        <w:rPr>
          <w:rFonts w:ascii="Tahoma" w:hAnsi="Tahoma" w:cs="Tahoma"/>
          <w:sz w:val="20"/>
          <w:szCs w:val="20"/>
        </w:rPr>
        <w:t xml:space="preserve"> and Mile Partnership</w:t>
      </w:r>
      <w:r w:rsidRPr="00330B01">
        <w:rPr>
          <w:rFonts w:ascii="Tahoma" w:hAnsi="Tahoma" w:cs="Tahoma"/>
          <w:sz w:val="20"/>
          <w:szCs w:val="20"/>
        </w:rPr>
        <w:t>.</w:t>
      </w:r>
    </w:p>
    <w:p w:rsidR="007059E9" w:rsidRPr="00D700EB" w:rsidRDefault="00330B01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Created and marketed LCEDC’s Small Business Emergency Response Loan</w:t>
      </w:r>
      <w:r w:rsidR="00D700EB">
        <w:rPr>
          <w:rFonts w:ascii="Tahoma" w:hAnsi="Tahoma" w:cs="Tahoma"/>
          <w:sz w:val="20"/>
          <w:szCs w:val="20"/>
        </w:rPr>
        <w:t xml:space="preserve"> Program</w:t>
      </w:r>
      <w:r w:rsidR="00DC193D">
        <w:rPr>
          <w:rFonts w:ascii="Tahoma" w:hAnsi="Tahoma" w:cs="Tahoma"/>
          <w:sz w:val="20"/>
          <w:szCs w:val="20"/>
        </w:rPr>
        <w:t xml:space="preserve">.  </w:t>
      </w:r>
      <w:r w:rsidR="00771517">
        <w:rPr>
          <w:rFonts w:ascii="Tahoma" w:hAnsi="Tahoma" w:cs="Tahoma"/>
          <w:sz w:val="20"/>
          <w:szCs w:val="20"/>
        </w:rPr>
        <w:t>G</w:t>
      </w:r>
      <w:r w:rsidR="00DC193D">
        <w:rPr>
          <w:rFonts w:ascii="Tahoma" w:hAnsi="Tahoma" w:cs="Tahoma"/>
          <w:sz w:val="20"/>
          <w:szCs w:val="20"/>
        </w:rPr>
        <w:t>ranted two SB-ERL.</w:t>
      </w:r>
    </w:p>
    <w:p w:rsidR="006F37BB" w:rsidRPr="007059E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7059E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7059E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AC0FB2" w:rsidRDefault="00906AF0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</w:p>
    <w:p w:rsidR="00995252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empty </w:t>
      </w:r>
      <w:r w:rsidR="00252BAD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 xml:space="preserve"> and potential uses on</w:t>
      </w:r>
      <w:r w:rsidR="00252BAD">
        <w:rPr>
          <w:rFonts w:ascii="Tahoma" w:hAnsi="Tahoma" w:cs="Tahoma"/>
          <w:sz w:val="20"/>
          <w:szCs w:val="20"/>
        </w:rPr>
        <w:t xml:space="preserve">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</w:p>
    <w:p w:rsidR="00D700EB" w:rsidRDefault="00D700EB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Helping Current Downtown Businesses Navigate through various relief programs to help them stay open</w:t>
      </w:r>
    </w:p>
    <w:p w:rsidR="001C0F44" w:rsidRPr="002F5B9C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2F5B9C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2F5B9C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906AF0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906AF0">
        <w:rPr>
          <w:rFonts w:ascii="Tahoma" w:hAnsi="Tahoma" w:cs="Tahoma"/>
          <w:sz w:val="20"/>
          <w:szCs w:val="20"/>
        </w:rPr>
        <w:t>Four</w:t>
      </w:r>
      <w:r w:rsidR="002F5B9C" w:rsidRPr="00906AF0">
        <w:rPr>
          <w:rFonts w:ascii="Tahoma" w:hAnsi="Tahoma" w:cs="Tahoma"/>
          <w:sz w:val="20"/>
          <w:szCs w:val="20"/>
        </w:rPr>
        <w:t xml:space="preserve"> (</w:t>
      </w:r>
      <w:r w:rsidRPr="00906AF0">
        <w:rPr>
          <w:rFonts w:ascii="Tahoma" w:hAnsi="Tahoma" w:cs="Tahoma"/>
          <w:sz w:val="20"/>
          <w:szCs w:val="20"/>
        </w:rPr>
        <w:t>4</w:t>
      </w:r>
      <w:r w:rsidR="00CA5AC0" w:rsidRPr="00906AF0">
        <w:rPr>
          <w:rFonts w:ascii="Tahoma" w:hAnsi="Tahoma" w:cs="Tahoma"/>
          <w:sz w:val="20"/>
          <w:szCs w:val="20"/>
        </w:rPr>
        <w:t>) Businesses Retention Strategy Sessions</w:t>
      </w:r>
    </w:p>
    <w:p w:rsidR="00D700EB" w:rsidRPr="00906AF0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906AF0">
        <w:rPr>
          <w:rFonts w:ascii="Tahoma" w:hAnsi="Tahoma" w:cs="Tahoma"/>
          <w:sz w:val="20"/>
          <w:szCs w:val="20"/>
        </w:rPr>
        <w:t>Six</w:t>
      </w:r>
      <w:r w:rsidR="002F5B9C" w:rsidRPr="00906AF0">
        <w:rPr>
          <w:rFonts w:ascii="Tahoma" w:hAnsi="Tahoma" w:cs="Tahoma"/>
          <w:sz w:val="20"/>
          <w:szCs w:val="20"/>
        </w:rPr>
        <w:t xml:space="preserve"> </w:t>
      </w:r>
      <w:r w:rsidRPr="00906AF0">
        <w:rPr>
          <w:rFonts w:ascii="Tahoma" w:hAnsi="Tahoma" w:cs="Tahoma"/>
          <w:sz w:val="20"/>
          <w:szCs w:val="20"/>
        </w:rPr>
        <w:t>(6</w:t>
      </w:r>
      <w:r w:rsidR="00D700EB" w:rsidRPr="00906AF0">
        <w:rPr>
          <w:rFonts w:ascii="Tahoma" w:hAnsi="Tahoma" w:cs="Tahoma"/>
          <w:sz w:val="20"/>
          <w:szCs w:val="20"/>
        </w:rPr>
        <w:t>) New Business Inquiry</w:t>
      </w:r>
    </w:p>
    <w:p w:rsidR="00551F58" w:rsidRPr="002F5B9C" w:rsidRDefault="00551F58" w:rsidP="00551F58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weekly construction meetings </w:t>
      </w:r>
      <w:r w:rsidRPr="002F5B9C">
        <w:rPr>
          <w:rFonts w:ascii="Tahoma" w:hAnsi="Tahoma" w:cs="Tahoma"/>
          <w:sz w:val="20"/>
          <w:szCs w:val="20"/>
        </w:rPr>
        <w:t>for the City of Antigo 5</w:t>
      </w:r>
      <w:r w:rsidRPr="002F5B9C">
        <w:rPr>
          <w:rFonts w:ascii="Tahoma" w:hAnsi="Tahoma" w:cs="Tahoma"/>
          <w:sz w:val="20"/>
          <w:szCs w:val="20"/>
          <w:vertAlign w:val="superscript"/>
        </w:rPr>
        <w:t>th</w:t>
      </w:r>
      <w:r w:rsidRPr="002F5B9C">
        <w:rPr>
          <w:rFonts w:ascii="Tahoma" w:hAnsi="Tahoma" w:cs="Tahoma"/>
          <w:sz w:val="20"/>
          <w:szCs w:val="20"/>
        </w:rPr>
        <w:t xml:space="preserve"> Avenue Downtown project and </w:t>
      </w:r>
      <w:r>
        <w:rPr>
          <w:rFonts w:ascii="Tahoma" w:hAnsi="Tahoma" w:cs="Tahoma"/>
          <w:sz w:val="20"/>
          <w:szCs w:val="20"/>
        </w:rPr>
        <w:t>conducted employee interviews for the CDBG grant requirements</w:t>
      </w:r>
      <w:r w:rsidRPr="002F5B9C">
        <w:rPr>
          <w:rFonts w:ascii="Tahoma" w:hAnsi="Tahoma" w:cs="Tahoma"/>
          <w:sz w:val="20"/>
          <w:szCs w:val="20"/>
        </w:rPr>
        <w:t xml:space="preserve">.  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2F5B9C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2F5B9C">
        <w:rPr>
          <w:rFonts w:ascii="Tahoma" w:hAnsi="Tahoma" w:cs="Tahoma"/>
          <w:sz w:val="20"/>
          <w:szCs w:val="20"/>
        </w:rPr>
        <w:t xml:space="preserve"> for Industrial Park</w:t>
      </w:r>
    </w:p>
    <w:p w:rsidR="00906AF0" w:rsidRPr="002F5B9C" w:rsidRDefault="00906AF0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Langlade County on Grant possibilities for County Projects</w:t>
      </w:r>
    </w:p>
    <w:p w:rsidR="00D700EB" w:rsidRPr="000F03B5" w:rsidRDefault="00D700EB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0F03B5">
        <w:rPr>
          <w:rFonts w:ascii="Tahoma" w:hAnsi="Tahoma" w:cs="Tahoma"/>
          <w:sz w:val="20"/>
          <w:szCs w:val="20"/>
        </w:rPr>
        <w:t>Communication to Businesses Regarding State COVID</w:t>
      </w:r>
      <w:r w:rsidR="00DC193D" w:rsidRPr="000F03B5">
        <w:rPr>
          <w:rFonts w:ascii="Tahoma" w:hAnsi="Tahoma" w:cs="Tahoma"/>
          <w:sz w:val="20"/>
          <w:szCs w:val="20"/>
        </w:rPr>
        <w:t>-</w:t>
      </w:r>
      <w:r w:rsidRPr="000F03B5">
        <w:rPr>
          <w:rFonts w:ascii="Tahoma" w:hAnsi="Tahoma" w:cs="Tahoma"/>
          <w:sz w:val="20"/>
          <w:szCs w:val="20"/>
        </w:rPr>
        <w:t>19 Survey</w:t>
      </w:r>
      <w:r w:rsidR="000F03B5">
        <w:rPr>
          <w:rFonts w:ascii="Tahoma" w:hAnsi="Tahoma" w:cs="Tahoma"/>
          <w:sz w:val="20"/>
          <w:szCs w:val="20"/>
        </w:rPr>
        <w:t>/Grants/PPP Programs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CA5AC0" w:rsidRDefault="00CA5AC0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</w:t>
      </w:r>
      <w:r w:rsidR="00330B01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 xml:space="preserve"> with businesses regarding COVID-19 Disruption and Unemployment Resources</w:t>
      </w:r>
    </w:p>
    <w:p w:rsidR="00EC67D6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</w:t>
      </w:r>
      <w:r w:rsidR="00EC67D6">
        <w:rPr>
          <w:rFonts w:ascii="Tahoma" w:hAnsi="Tahoma" w:cs="Tahoma"/>
          <w:sz w:val="20"/>
          <w:szCs w:val="20"/>
        </w:rPr>
        <w:t>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 w:rsidR="00CA5AC0">
        <w:rPr>
          <w:rFonts w:ascii="Tahoma" w:hAnsi="Tahoma" w:cs="Tahoma"/>
          <w:sz w:val="20"/>
          <w:szCs w:val="20"/>
        </w:rPr>
        <w:t xml:space="preserve"> and state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Center </w:t>
      </w:r>
      <w:r w:rsidR="00CA5AC0">
        <w:rPr>
          <w:rFonts w:ascii="Tahoma" w:hAnsi="Tahoma" w:cs="Tahoma"/>
          <w:sz w:val="20"/>
          <w:szCs w:val="20"/>
        </w:rPr>
        <w:t>hours were suspended during the COVID-19</w:t>
      </w:r>
      <w:r>
        <w:rPr>
          <w:rFonts w:ascii="Tahoma" w:hAnsi="Tahoma" w:cs="Tahoma"/>
          <w:sz w:val="20"/>
          <w:szCs w:val="20"/>
        </w:rPr>
        <w:t xml:space="preserve"> at the Antigo Public Library </w:t>
      </w:r>
      <w:r w:rsidR="005B5CE2">
        <w:rPr>
          <w:rFonts w:ascii="Tahoma" w:hAnsi="Tahoma" w:cs="Tahoma"/>
          <w:sz w:val="20"/>
          <w:szCs w:val="20"/>
        </w:rPr>
        <w:t xml:space="preserve"> 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0F03B5" w:rsidRPr="000F03B5" w:rsidRDefault="000F03B5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Entrepreneurship Program dates set for September 17</w:t>
      </w:r>
      <w:r w:rsidRPr="000F03B5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through November 19, 2020</w:t>
      </w:r>
    </w:p>
    <w:p w:rsidR="007419DE" w:rsidRPr="00332BFB" w:rsidRDefault="00F747D5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332BFB">
        <w:rPr>
          <w:rFonts w:ascii="Tahoma" w:hAnsi="Tahoma" w:cs="Tahoma"/>
          <w:sz w:val="20"/>
          <w:szCs w:val="20"/>
        </w:rPr>
        <w:t>T</w:t>
      </w:r>
      <w:r w:rsidR="003A6693">
        <w:rPr>
          <w:rFonts w:ascii="Tahoma" w:hAnsi="Tahoma" w:cs="Tahoma"/>
          <w:sz w:val="20"/>
          <w:szCs w:val="20"/>
        </w:rPr>
        <w:t>wo</w:t>
      </w:r>
      <w:r w:rsidRPr="00332BFB">
        <w:rPr>
          <w:rFonts w:ascii="Tahoma" w:hAnsi="Tahoma" w:cs="Tahoma"/>
          <w:sz w:val="20"/>
          <w:szCs w:val="20"/>
        </w:rPr>
        <w:t xml:space="preserve"> additional </w:t>
      </w:r>
      <w:r w:rsidR="00994D54" w:rsidRPr="00332BFB">
        <w:rPr>
          <w:rFonts w:ascii="Tahoma" w:hAnsi="Tahoma" w:cs="Tahoma"/>
          <w:sz w:val="20"/>
          <w:szCs w:val="20"/>
        </w:rPr>
        <w:t xml:space="preserve">Business Education Series </w:t>
      </w:r>
      <w:r w:rsidRPr="00332BFB">
        <w:rPr>
          <w:rFonts w:ascii="Tahoma" w:hAnsi="Tahoma" w:cs="Tahoma"/>
          <w:sz w:val="20"/>
          <w:szCs w:val="20"/>
        </w:rPr>
        <w:t>workshops will be held in September and October.</w:t>
      </w:r>
    </w:p>
    <w:p w:rsidR="006D30A3" w:rsidRPr="00D700EB" w:rsidRDefault="006D30A3" w:rsidP="00D12E1D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Working on Self Development Event for Women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700EB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Continue to work with partners and key stake holders on enhancing broadband in Langlade County.</w:t>
      </w:r>
      <w:r w:rsidR="009759FA" w:rsidRPr="00D700EB">
        <w:rPr>
          <w:rFonts w:ascii="Tahoma" w:hAnsi="Tahoma" w:cs="Tahoma"/>
          <w:sz w:val="20"/>
          <w:szCs w:val="20"/>
        </w:rPr>
        <w:t xml:space="preserve"> </w:t>
      </w:r>
      <w:r w:rsidR="000F03B5">
        <w:rPr>
          <w:rFonts w:ascii="Tahoma" w:hAnsi="Tahoma" w:cs="Tahoma"/>
          <w:sz w:val="20"/>
          <w:szCs w:val="20"/>
        </w:rPr>
        <w:t>W</w:t>
      </w:r>
      <w:r w:rsidR="00D700EB">
        <w:rPr>
          <w:rFonts w:ascii="Tahoma" w:hAnsi="Tahoma" w:cs="Tahoma"/>
          <w:sz w:val="20"/>
          <w:szCs w:val="20"/>
        </w:rPr>
        <w:t>orking with Heart Project on a County-Wide Broadband Needs Survey</w:t>
      </w:r>
    </w:p>
    <w:p w:rsidR="00D700EB" w:rsidRPr="00C95074" w:rsidRDefault="00D700E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013959">
        <w:rPr>
          <w:rFonts w:ascii="Tahoma" w:hAnsi="Tahoma" w:cs="Tahoma"/>
          <w:sz w:val="20"/>
          <w:szCs w:val="20"/>
        </w:rPr>
        <w:t xml:space="preserve"> COVID-19 Community</w:t>
      </w:r>
      <w:r>
        <w:rPr>
          <w:rFonts w:ascii="Tahoma" w:hAnsi="Tahoma" w:cs="Tahoma"/>
          <w:sz w:val="20"/>
          <w:szCs w:val="20"/>
        </w:rPr>
        <w:t xml:space="preserve"> Resource page with all WI-FI spots for residents that may not have broadband access</w:t>
      </w:r>
    </w:p>
    <w:p w:rsidR="00906AF0" w:rsidRPr="00105A54" w:rsidRDefault="00C95074" w:rsidP="002B35EF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906AF0">
        <w:rPr>
          <w:rFonts w:ascii="Tahoma" w:hAnsi="Tahoma" w:cs="Tahoma"/>
          <w:sz w:val="20"/>
          <w:szCs w:val="20"/>
        </w:rPr>
        <w:t>Attended Broadband webinar.</w:t>
      </w:r>
    </w:p>
    <w:p w:rsidR="00105A54" w:rsidRDefault="00105A54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105A54" w:rsidRDefault="00105A54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Education</w:t>
      </w:r>
    </w:p>
    <w:p w:rsidR="00013959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CA5AC0">
        <w:rPr>
          <w:rFonts w:ascii="Tahoma" w:hAnsi="Tahoma" w:cs="Tahoma"/>
          <w:sz w:val="20"/>
          <w:szCs w:val="20"/>
        </w:rPr>
        <w:t xml:space="preserve">will come back together to work </w:t>
      </w:r>
      <w:r w:rsidR="00A70125">
        <w:rPr>
          <w:rFonts w:ascii="Tahoma" w:hAnsi="Tahoma" w:cs="Tahoma"/>
          <w:sz w:val="20"/>
          <w:szCs w:val="20"/>
        </w:rPr>
        <w:t>on several key components with</w:t>
      </w:r>
      <w:r w:rsidR="00E6463C">
        <w:rPr>
          <w:rFonts w:ascii="Tahoma" w:hAnsi="Tahoma" w:cs="Tahoma"/>
          <w:sz w:val="20"/>
          <w:szCs w:val="20"/>
        </w:rPr>
        <w:t xml:space="preserve"> Career Pathways</w:t>
      </w:r>
      <w:r w:rsidR="00CA5AC0">
        <w:rPr>
          <w:rFonts w:ascii="Tahoma" w:hAnsi="Tahoma" w:cs="Tahoma"/>
          <w:sz w:val="20"/>
          <w:szCs w:val="20"/>
        </w:rPr>
        <w:t xml:space="preserve"> once we reevaluate the </w:t>
      </w:r>
      <w:r w:rsidR="00D16E7E">
        <w:rPr>
          <w:rFonts w:ascii="Tahoma" w:hAnsi="Tahoma" w:cs="Tahoma"/>
          <w:sz w:val="20"/>
          <w:szCs w:val="20"/>
        </w:rPr>
        <w:t>economic needs.</w:t>
      </w:r>
    </w:p>
    <w:p w:rsidR="000F03B5" w:rsidRDefault="000F03B5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F41AF8" w:rsidRDefault="00F41AF8" w:rsidP="00623F4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USDA Rural Development</w:t>
      </w:r>
    </w:p>
    <w:p w:rsidR="00F41AF8" w:rsidRDefault="00F41AF8" w:rsidP="00623F4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Transportation</w:t>
      </w:r>
    </w:p>
    <w:p w:rsidR="00F41AF8" w:rsidRDefault="00F41AF8" w:rsidP="00623F4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Historical Society Board</w:t>
      </w:r>
    </w:p>
    <w:p w:rsidR="004911F5" w:rsidRPr="00F41AF8" w:rsidRDefault="004911F5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41AF8">
        <w:rPr>
          <w:rFonts w:ascii="Tahoma" w:hAnsi="Tahoma" w:cs="Tahoma"/>
          <w:sz w:val="20"/>
          <w:szCs w:val="20"/>
        </w:rPr>
        <w:t>City of Antigo City Council</w:t>
      </w:r>
    </w:p>
    <w:p w:rsidR="00F41AF8" w:rsidRDefault="00F41AF8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F41AF8" w:rsidRDefault="00F41AF8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Aspirus Langlade Hospital Board</w:t>
      </w:r>
    </w:p>
    <w:p w:rsidR="00F41AF8" w:rsidRDefault="00F41AF8" w:rsidP="004911F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 Team</w:t>
      </w:r>
    </w:p>
    <w:p w:rsidR="00CE7F67" w:rsidRDefault="00CE7F67" w:rsidP="00CE7F6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Board Meeting</w:t>
      </w:r>
    </w:p>
    <w:p w:rsidR="001C20D9" w:rsidRDefault="001C20D9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Workforce</w:t>
      </w:r>
    </w:p>
    <w:p w:rsidR="00CE7F67" w:rsidRDefault="00CE7F67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Lakes Community Clinic</w:t>
      </w:r>
    </w:p>
    <w:p w:rsidR="00D700EB" w:rsidRPr="00C95074" w:rsidRDefault="00D700EB" w:rsidP="00C95074">
      <w:pPr>
        <w:spacing w:after="60"/>
        <w:rPr>
          <w:rFonts w:ascii="Tahoma" w:hAnsi="Tahoma" w:cs="Tahoma"/>
          <w:sz w:val="20"/>
          <w:szCs w:val="20"/>
        </w:rPr>
        <w:sectPr w:rsidR="00D700EB" w:rsidRPr="00C9507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674D3B" w:rsidRDefault="00674D3B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750DF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>Tourism Website</w:t>
      </w:r>
      <w:r w:rsidR="00790862" w:rsidRPr="00750DF3">
        <w:rPr>
          <w:rFonts w:ascii="Tahoma" w:hAnsi="Tahoma" w:cs="Tahoma"/>
          <w:sz w:val="20"/>
          <w:szCs w:val="20"/>
        </w:rPr>
        <w:t xml:space="preserve">:  </w:t>
      </w:r>
      <w:r w:rsidR="00BC1D93" w:rsidRPr="00BC1D93">
        <w:rPr>
          <w:rFonts w:ascii="Tahoma" w:hAnsi="Tahoma" w:cs="Tahoma"/>
          <w:sz w:val="20"/>
          <w:szCs w:val="20"/>
        </w:rPr>
        <w:t>2,</w:t>
      </w:r>
      <w:r w:rsidR="00253F30">
        <w:rPr>
          <w:rFonts w:ascii="Tahoma" w:hAnsi="Tahoma" w:cs="Tahoma"/>
          <w:sz w:val="20"/>
          <w:szCs w:val="20"/>
        </w:rPr>
        <w:t>260</w:t>
      </w:r>
      <w:r w:rsidRPr="00BC1D93">
        <w:rPr>
          <w:rFonts w:ascii="Tahoma" w:hAnsi="Tahoma" w:cs="Tahoma"/>
          <w:sz w:val="20"/>
          <w:szCs w:val="20"/>
        </w:rPr>
        <w:t xml:space="preserve"> visits, </w:t>
      </w:r>
      <w:r w:rsidR="001B2634" w:rsidRPr="00BC1D93">
        <w:rPr>
          <w:rFonts w:ascii="Tahoma" w:hAnsi="Tahoma" w:cs="Tahoma"/>
          <w:sz w:val="20"/>
          <w:szCs w:val="20"/>
        </w:rPr>
        <w:t xml:space="preserve">with </w:t>
      </w:r>
      <w:r w:rsidR="00BC1D93" w:rsidRPr="00BC1D93">
        <w:rPr>
          <w:rFonts w:ascii="Tahoma" w:hAnsi="Tahoma" w:cs="Tahoma"/>
          <w:sz w:val="20"/>
          <w:szCs w:val="20"/>
        </w:rPr>
        <w:t>83.</w:t>
      </w:r>
      <w:r w:rsidR="00253F30">
        <w:rPr>
          <w:rFonts w:ascii="Tahoma" w:hAnsi="Tahoma" w:cs="Tahoma"/>
          <w:sz w:val="20"/>
          <w:szCs w:val="20"/>
        </w:rPr>
        <w:t>9</w:t>
      </w:r>
      <w:r w:rsidRPr="00BC1D93">
        <w:rPr>
          <w:rFonts w:ascii="Tahoma" w:hAnsi="Tahoma" w:cs="Tahoma"/>
          <w:sz w:val="20"/>
          <w:szCs w:val="20"/>
        </w:rPr>
        <w:t>% new visitors for</w:t>
      </w:r>
      <w:r w:rsidRPr="00BC1D93">
        <w:rPr>
          <w:rFonts w:ascii="Tahoma" w:hAnsi="Tahoma" w:cs="Tahoma"/>
          <w:b/>
          <w:sz w:val="20"/>
          <w:szCs w:val="20"/>
        </w:rPr>
        <w:t xml:space="preserve"> </w:t>
      </w:r>
      <w:r w:rsidRPr="00BC1D93">
        <w:rPr>
          <w:rFonts w:ascii="Tahoma" w:hAnsi="Tahoma" w:cs="Tahoma"/>
          <w:sz w:val="20"/>
          <w:szCs w:val="20"/>
        </w:rPr>
        <w:t xml:space="preserve">Months of </w:t>
      </w:r>
      <w:r w:rsidR="00E460A5">
        <w:rPr>
          <w:rFonts w:ascii="Tahoma" w:hAnsi="Tahoma" w:cs="Tahoma"/>
          <w:sz w:val="20"/>
          <w:szCs w:val="20"/>
        </w:rPr>
        <w:t>June</w:t>
      </w:r>
      <w:r w:rsidRPr="00750DF3">
        <w:rPr>
          <w:rFonts w:ascii="Tahoma" w:hAnsi="Tahoma" w:cs="Tahoma"/>
          <w:sz w:val="20"/>
          <w:szCs w:val="20"/>
        </w:rPr>
        <w:t xml:space="preserve">: </w:t>
      </w:r>
    </w:p>
    <w:p w:rsidR="00A864E3" w:rsidRPr="00750DF3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750DF3">
        <w:rPr>
          <w:rFonts w:ascii="Tahoma" w:hAnsi="Tahoma" w:cs="Tahoma"/>
          <w:sz w:val="20"/>
          <w:szCs w:val="20"/>
        </w:rPr>
        <w:t>travelwisconsin.com</w:t>
      </w:r>
      <w:r w:rsidR="00840F48" w:rsidRPr="00750DF3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7E0FD6" w:rsidRPr="00750DF3">
        <w:rPr>
          <w:rFonts w:ascii="Tahoma" w:hAnsi="Tahoma" w:cs="Tahoma"/>
          <w:sz w:val="20"/>
          <w:szCs w:val="20"/>
        </w:rPr>
        <w:t xml:space="preserve">Langlade County </w:t>
      </w:r>
      <w:r w:rsidR="00253F30">
        <w:rPr>
          <w:rFonts w:ascii="Tahoma" w:hAnsi="Tahoma" w:cs="Tahoma"/>
          <w:sz w:val="20"/>
          <w:szCs w:val="20"/>
        </w:rPr>
        <w:t>Fair 2020</w:t>
      </w:r>
    </w:p>
    <w:p w:rsidR="00891E1D" w:rsidRPr="00750DF3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253F30">
        <w:rPr>
          <w:rFonts w:ascii="Tahoma" w:hAnsi="Tahoma" w:cs="Tahoma"/>
          <w:sz w:val="20"/>
          <w:szCs w:val="20"/>
        </w:rPr>
        <w:t>2</w:t>
      </w:r>
      <w:r w:rsidR="00E8690E" w:rsidRPr="00BC1D93">
        <w:rPr>
          <w:rFonts w:ascii="Tahoma" w:hAnsi="Tahoma" w:cs="Tahoma"/>
          <w:sz w:val="20"/>
          <w:szCs w:val="20"/>
        </w:rPr>
        <w:t xml:space="preserve"> visits</w:t>
      </w:r>
      <w:r w:rsidR="00E8690E" w:rsidRPr="00750DF3">
        <w:rPr>
          <w:rFonts w:ascii="Tahoma" w:hAnsi="Tahoma" w:cs="Tahoma"/>
          <w:sz w:val="20"/>
          <w:szCs w:val="20"/>
        </w:rPr>
        <w:t xml:space="preserve"> to Langlade County Page </w:t>
      </w:r>
      <w:r w:rsidRPr="00750DF3">
        <w:rPr>
          <w:rFonts w:ascii="Tahoma" w:hAnsi="Tahoma" w:cs="Tahoma"/>
          <w:sz w:val="20"/>
          <w:szCs w:val="20"/>
        </w:rPr>
        <w:t xml:space="preserve">in the month of </w:t>
      </w:r>
      <w:r w:rsidR="00E460A5">
        <w:rPr>
          <w:rFonts w:ascii="Tahoma" w:hAnsi="Tahoma" w:cs="Tahoma"/>
          <w:sz w:val="20"/>
          <w:szCs w:val="20"/>
        </w:rPr>
        <w:t>June</w:t>
      </w:r>
      <w:r w:rsidRPr="00750DF3">
        <w:rPr>
          <w:rFonts w:ascii="Tahoma" w:hAnsi="Tahoma" w:cs="Tahoma"/>
          <w:sz w:val="20"/>
          <w:szCs w:val="20"/>
        </w:rPr>
        <w:t>.</w:t>
      </w:r>
    </w:p>
    <w:p w:rsidR="00891E1D" w:rsidRPr="004B3E24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4B3E24">
        <w:rPr>
          <w:rFonts w:ascii="Tahoma" w:hAnsi="Tahoma" w:cs="Tahoma"/>
          <w:b/>
          <w:sz w:val="20"/>
          <w:szCs w:val="20"/>
        </w:rPr>
        <w:t xml:space="preserve">-- </w:t>
      </w:r>
      <w:r w:rsidRPr="004B3E24">
        <w:rPr>
          <w:rFonts w:ascii="Tahoma" w:hAnsi="Tahoma" w:cs="Tahoma"/>
          <w:sz w:val="20"/>
          <w:szCs w:val="20"/>
        </w:rPr>
        <w:t xml:space="preserve">App Downloads: </w:t>
      </w:r>
      <w:r w:rsidR="005C553C">
        <w:rPr>
          <w:rFonts w:ascii="Tahoma" w:hAnsi="Tahoma" w:cs="Tahoma"/>
          <w:sz w:val="20"/>
          <w:szCs w:val="20"/>
        </w:rPr>
        <w:t>17</w:t>
      </w:r>
      <w:r w:rsidR="00D84C97" w:rsidRPr="004B3E24">
        <w:rPr>
          <w:rFonts w:ascii="Tahoma" w:hAnsi="Tahoma" w:cs="Tahoma"/>
          <w:sz w:val="20"/>
          <w:szCs w:val="20"/>
        </w:rPr>
        <w:t xml:space="preserve"> </w:t>
      </w:r>
      <w:r w:rsidRPr="004B3E24">
        <w:rPr>
          <w:rFonts w:ascii="Tahoma" w:hAnsi="Tahoma" w:cs="Tahoma"/>
          <w:sz w:val="20"/>
          <w:szCs w:val="20"/>
        </w:rPr>
        <w:t xml:space="preserve">downloads in </w:t>
      </w:r>
      <w:r w:rsidR="00E460A5">
        <w:rPr>
          <w:rFonts w:ascii="Tahoma" w:hAnsi="Tahoma" w:cs="Tahoma"/>
          <w:sz w:val="20"/>
          <w:szCs w:val="20"/>
        </w:rPr>
        <w:t>June</w:t>
      </w:r>
      <w:r w:rsidR="00C166D7" w:rsidRPr="004B3E24">
        <w:rPr>
          <w:rFonts w:ascii="Tahoma" w:hAnsi="Tahoma" w:cs="Tahoma"/>
          <w:sz w:val="20"/>
          <w:szCs w:val="20"/>
        </w:rPr>
        <w:t xml:space="preserve"> 2020</w:t>
      </w:r>
    </w:p>
    <w:p w:rsidR="00891E1D" w:rsidRPr="00105A54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05A54">
        <w:rPr>
          <w:rFonts w:ascii="Tahoma" w:hAnsi="Tahoma" w:cs="Tahoma"/>
          <w:b/>
          <w:sz w:val="20"/>
          <w:szCs w:val="20"/>
        </w:rPr>
        <w:t>--</w:t>
      </w:r>
      <w:r w:rsidRPr="00105A54">
        <w:rPr>
          <w:rFonts w:ascii="Tahoma" w:hAnsi="Tahoma" w:cs="Tahoma"/>
          <w:sz w:val="20"/>
          <w:szCs w:val="20"/>
        </w:rPr>
        <w:t xml:space="preserve"> Recreation Information Requests: </w:t>
      </w:r>
      <w:r w:rsidR="00105A54" w:rsidRPr="00105A54">
        <w:rPr>
          <w:rFonts w:ascii="Tahoma" w:hAnsi="Tahoma" w:cs="Tahoma"/>
          <w:sz w:val="20"/>
          <w:szCs w:val="20"/>
        </w:rPr>
        <w:t>49</w:t>
      </w:r>
      <w:r w:rsidRPr="00105A54">
        <w:rPr>
          <w:rFonts w:ascii="Tahoma" w:hAnsi="Tahoma" w:cs="Tahoma"/>
          <w:sz w:val="20"/>
          <w:szCs w:val="20"/>
        </w:rPr>
        <w:t xml:space="preserve"> Recreation Requests in </w:t>
      </w:r>
      <w:r w:rsidR="00E460A5" w:rsidRPr="00105A54">
        <w:rPr>
          <w:rFonts w:ascii="Tahoma" w:hAnsi="Tahoma" w:cs="Tahoma"/>
          <w:sz w:val="20"/>
          <w:szCs w:val="20"/>
        </w:rPr>
        <w:t>June</w:t>
      </w:r>
      <w:r w:rsidR="00054BE4" w:rsidRPr="00105A54">
        <w:rPr>
          <w:rFonts w:ascii="Tahoma" w:hAnsi="Tahoma" w:cs="Tahoma"/>
          <w:sz w:val="20"/>
          <w:szCs w:val="20"/>
        </w:rPr>
        <w:t xml:space="preserve"> </w:t>
      </w:r>
      <w:r w:rsidR="00C166D7" w:rsidRPr="00105A54">
        <w:rPr>
          <w:rFonts w:ascii="Tahoma" w:hAnsi="Tahoma" w:cs="Tahoma"/>
          <w:sz w:val="20"/>
          <w:szCs w:val="20"/>
        </w:rPr>
        <w:t>2020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105A54">
        <w:rPr>
          <w:rFonts w:ascii="Tahoma" w:hAnsi="Tahoma" w:cs="Tahoma"/>
          <w:sz w:val="20"/>
          <w:szCs w:val="20"/>
        </w:rPr>
        <w:t xml:space="preserve">Top Request: </w:t>
      </w:r>
      <w:r w:rsidR="00105A54" w:rsidRPr="00105A54">
        <w:rPr>
          <w:rFonts w:ascii="Tahoma" w:hAnsi="Tahoma" w:cs="Tahoma"/>
          <w:sz w:val="20"/>
          <w:szCs w:val="20"/>
        </w:rPr>
        <w:t>Recreation</w:t>
      </w:r>
      <w:r w:rsidR="00C42F43" w:rsidRPr="00105A54">
        <w:rPr>
          <w:rFonts w:ascii="Tahoma" w:hAnsi="Tahoma" w:cs="Tahoma"/>
          <w:sz w:val="20"/>
          <w:szCs w:val="20"/>
        </w:rPr>
        <w:t xml:space="preserve">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105A54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60DA8E4F" wp14:editId="473EA3D6">
            <wp:extent cx="4572000" cy="2636520"/>
            <wp:effectExtent l="0" t="0" r="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750DF3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05A54">
        <w:rPr>
          <w:rFonts w:ascii="Tahoma" w:hAnsi="Tahoma" w:cs="Tahoma"/>
          <w:b/>
          <w:sz w:val="20"/>
          <w:szCs w:val="20"/>
        </w:rPr>
        <w:t xml:space="preserve">-- </w:t>
      </w:r>
      <w:r w:rsidRPr="00105A54">
        <w:rPr>
          <w:rFonts w:ascii="Tahoma" w:hAnsi="Tahoma" w:cs="Tahoma"/>
          <w:sz w:val="20"/>
          <w:szCs w:val="20"/>
        </w:rPr>
        <w:t>Distributed:</w:t>
      </w:r>
      <w:r w:rsidRPr="00105A54">
        <w:rPr>
          <w:rFonts w:ascii="Tahoma" w:hAnsi="Tahoma" w:cs="Tahoma"/>
          <w:b/>
          <w:sz w:val="20"/>
          <w:szCs w:val="20"/>
        </w:rPr>
        <w:t xml:space="preserve"> </w:t>
      </w:r>
      <w:r w:rsidR="00840CEA" w:rsidRPr="00105A54">
        <w:rPr>
          <w:rFonts w:ascii="Tahoma" w:hAnsi="Tahoma" w:cs="Tahoma"/>
          <w:sz w:val="20"/>
          <w:szCs w:val="20"/>
        </w:rPr>
        <w:t>4</w:t>
      </w:r>
      <w:r w:rsidR="00287ADC" w:rsidRPr="00105A54">
        <w:rPr>
          <w:rFonts w:ascii="Tahoma" w:hAnsi="Tahoma" w:cs="Tahoma"/>
          <w:sz w:val="20"/>
          <w:szCs w:val="20"/>
        </w:rPr>
        <w:t>,</w:t>
      </w:r>
      <w:r w:rsidR="00105A54">
        <w:rPr>
          <w:rFonts w:ascii="Tahoma" w:hAnsi="Tahoma" w:cs="Tahoma"/>
          <w:sz w:val="20"/>
          <w:szCs w:val="20"/>
        </w:rPr>
        <w:t>6</w:t>
      </w:r>
      <w:r w:rsidR="00105A54" w:rsidRPr="00105A54">
        <w:rPr>
          <w:rFonts w:ascii="Tahoma" w:hAnsi="Tahoma" w:cs="Tahoma"/>
          <w:sz w:val="20"/>
          <w:szCs w:val="20"/>
        </w:rPr>
        <w:t>97</w:t>
      </w:r>
      <w:r w:rsidRPr="00105A54">
        <w:rPr>
          <w:rFonts w:ascii="Tahoma" w:hAnsi="Tahoma" w:cs="Tahoma"/>
          <w:sz w:val="20"/>
          <w:szCs w:val="20"/>
        </w:rPr>
        <w:t xml:space="preserve"> </w:t>
      </w:r>
      <w:r w:rsidR="00AA1BA2" w:rsidRPr="00105A54">
        <w:rPr>
          <w:rFonts w:ascii="Tahoma" w:hAnsi="Tahoma" w:cs="Tahoma"/>
          <w:sz w:val="20"/>
          <w:szCs w:val="20"/>
        </w:rPr>
        <w:t xml:space="preserve">of the </w:t>
      </w:r>
      <w:r w:rsidRPr="00105A54">
        <w:rPr>
          <w:rFonts w:ascii="Tahoma" w:hAnsi="Tahoma" w:cs="Tahoma"/>
          <w:sz w:val="20"/>
          <w:szCs w:val="20"/>
        </w:rPr>
        <w:t>20</w:t>
      </w:r>
      <w:r w:rsidR="00105671" w:rsidRPr="00105A54">
        <w:rPr>
          <w:rFonts w:ascii="Tahoma" w:hAnsi="Tahoma" w:cs="Tahoma"/>
          <w:sz w:val="20"/>
          <w:szCs w:val="20"/>
        </w:rPr>
        <w:t>20 Langlade County Discovery Guide</w:t>
      </w:r>
      <w:r w:rsidRPr="00105A54">
        <w:rPr>
          <w:rFonts w:ascii="Tahoma" w:hAnsi="Tahoma" w:cs="Tahoma"/>
          <w:sz w:val="20"/>
          <w:szCs w:val="20"/>
        </w:rPr>
        <w:t xml:space="preserve"> </w:t>
      </w:r>
      <w:r w:rsidR="00267802" w:rsidRPr="00105A54">
        <w:rPr>
          <w:rFonts w:ascii="Tahoma" w:hAnsi="Tahoma" w:cs="Tahoma"/>
          <w:sz w:val="20"/>
          <w:szCs w:val="20"/>
        </w:rPr>
        <w:t xml:space="preserve">have been distributed </w:t>
      </w:r>
      <w:r w:rsidRPr="00105A54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105A54">
        <w:rPr>
          <w:rFonts w:ascii="Tahoma" w:hAnsi="Tahoma" w:cs="Tahoma"/>
          <w:sz w:val="20"/>
          <w:szCs w:val="20"/>
        </w:rPr>
        <w:t>December 9</w:t>
      </w:r>
      <w:r w:rsidR="008D240A" w:rsidRPr="00105A54">
        <w:rPr>
          <w:rFonts w:ascii="Tahoma" w:hAnsi="Tahoma" w:cs="Tahoma"/>
          <w:sz w:val="20"/>
          <w:szCs w:val="20"/>
        </w:rPr>
        <w:t>,</w:t>
      </w:r>
      <w:r w:rsidR="00761DC3" w:rsidRPr="00105A54">
        <w:rPr>
          <w:rFonts w:ascii="Tahoma" w:hAnsi="Tahoma" w:cs="Tahoma"/>
          <w:sz w:val="20"/>
          <w:szCs w:val="20"/>
        </w:rPr>
        <w:t xml:space="preserve"> 201</w:t>
      </w:r>
      <w:r w:rsidR="00105671" w:rsidRPr="00105A54">
        <w:rPr>
          <w:rFonts w:ascii="Tahoma" w:hAnsi="Tahoma" w:cs="Tahoma"/>
          <w:sz w:val="20"/>
          <w:szCs w:val="20"/>
        </w:rPr>
        <w:t>9</w:t>
      </w:r>
      <w:r w:rsidR="00761DC3" w:rsidRPr="00105A54">
        <w:rPr>
          <w:rFonts w:ascii="Tahoma" w:hAnsi="Tahoma" w:cs="Tahoma"/>
          <w:sz w:val="20"/>
          <w:szCs w:val="20"/>
        </w:rPr>
        <w:t>.</w:t>
      </w:r>
    </w:p>
    <w:p w:rsidR="00891E1D" w:rsidRPr="007A1641" w:rsidRDefault="00891E1D" w:rsidP="00534A8E">
      <w:pPr>
        <w:pStyle w:val="NormalWeb"/>
        <w:spacing w:before="0" w:beforeAutospacing="0" w:after="0" w:afterAutospacing="0"/>
        <w:ind w:left="-90" w:hanging="270"/>
        <w:rPr>
          <w:sz w:val="20"/>
          <w:szCs w:val="20"/>
        </w:rPr>
      </w:pPr>
      <w:r w:rsidRPr="007A1641">
        <w:rPr>
          <w:b/>
          <w:sz w:val="20"/>
          <w:szCs w:val="20"/>
        </w:rPr>
        <w:t xml:space="preserve">-- </w:t>
      </w:r>
      <w:r w:rsidRPr="007A1641">
        <w:rPr>
          <w:sz w:val="20"/>
          <w:szCs w:val="20"/>
        </w:rPr>
        <w:t>Facebook</w:t>
      </w:r>
      <w:r w:rsidRPr="00D13DF7">
        <w:rPr>
          <w:sz w:val="20"/>
          <w:szCs w:val="20"/>
        </w:rPr>
        <w:t xml:space="preserve">: </w:t>
      </w:r>
      <w:r w:rsidR="00886EC3" w:rsidRPr="00D13DF7">
        <w:rPr>
          <w:sz w:val="20"/>
          <w:szCs w:val="20"/>
        </w:rPr>
        <w:t>11</w:t>
      </w:r>
      <w:r w:rsidR="005A2C5E" w:rsidRPr="00D13DF7">
        <w:rPr>
          <w:sz w:val="20"/>
          <w:szCs w:val="20"/>
        </w:rPr>
        <w:t>,</w:t>
      </w:r>
      <w:r w:rsidR="00D13DF7" w:rsidRPr="00D13DF7">
        <w:rPr>
          <w:sz w:val="20"/>
          <w:szCs w:val="20"/>
        </w:rPr>
        <w:t>5</w:t>
      </w:r>
      <w:r w:rsidR="009D65C5">
        <w:rPr>
          <w:sz w:val="20"/>
          <w:szCs w:val="20"/>
        </w:rPr>
        <w:t>28</w:t>
      </w:r>
      <w:r w:rsidRPr="00D13DF7">
        <w:rPr>
          <w:sz w:val="20"/>
          <w:szCs w:val="20"/>
        </w:rPr>
        <w:t xml:space="preserve"> “Likes.”  The top post </w:t>
      </w:r>
      <w:r w:rsidR="00D87A3C" w:rsidRPr="00D13DF7">
        <w:rPr>
          <w:sz w:val="20"/>
          <w:szCs w:val="20"/>
        </w:rPr>
        <w:t>was</w:t>
      </w:r>
      <w:r w:rsidR="00DA55A6" w:rsidRPr="00D13DF7">
        <w:rPr>
          <w:sz w:val="20"/>
          <w:szCs w:val="20"/>
        </w:rPr>
        <w:t xml:space="preserve"> about</w:t>
      </w:r>
      <w:r w:rsidR="00D87A3C" w:rsidRPr="00D13DF7">
        <w:rPr>
          <w:sz w:val="20"/>
          <w:szCs w:val="20"/>
        </w:rPr>
        <w:t xml:space="preserve"> </w:t>
      </w:r>
      <w:r w:rsidR="00DA55A6" w:rsidRPr="00D13DF7">
        <w:rPr>
          <w:sz w:val="20"/>
          <w:szCs w:val="20"/>
        </w:rPr>
        <w:t>the</w:t>
      </w:r>
      <w:r w:rsidR="009D65C5">
        <w:rPr>
          <w:sz w:val="20"/>
          <w:szCs w:val="20"/>
        </w:rPr>
        <w:t xml:space="preserve"> Victor’s Country Store, the</w:t>
      </w:r>
      <w:r w:rsidR="00DA55A6" w:rsidRPr="00D13DF7">
        <w:rPr>
          <w:sz w:val="20"/>
          <w:szCs w:val="20"/>
        </w:rPr>
        <w:t xml:space="preserve"> </w:t>
      </w:r>
      <w:r w:rsidR="009D65C5" w:rsidRPr="009D65C5">
        <w:rPr>
          <w:sz w:val="20"/>
          <w:szCs w:val="20"/>
        </w:rPr>
        <w:t>New ice cream store in Pickerel</w:t>
      </w:r>
      <w:r w:rsidR="009D65C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 w:rsidR="00DA55A6" w:rsidRPr="00D13DF7">
        <w:rPr>
          <w:sz w:val="20"/>
          <w:szCs w:val="20"/>
        </w:rPr>
        <w:t xml:space="preserve"> </w:t>
      </w:r>
      <w:r w:rsidRPr="00D13DF7">
        <w:rPr>
          <w:sz w:val="20"/>
          <w:szCs w:val="20"/>
        </w:rPr>
        <w:t xml:space="preserve">This post reached </w:t>
      </w:r>
      <w:r w:rsidR="009D65C5">
        <w:rPr>
          <w:sz w:val="20"/>
          <w:szCs w:val="20"/>
        </w:rPr>
        <w:t>1,70</w:t>
      </w:r>
      <w:r w:rsidR="009313E4">
        <w:rPr>
          <w:sz w:val="20"/>
          <w:szCs w:val="20"/>
        </w:rPr>
        <w:t>9</w:t>
      </w:r>
      <w:bookmarkStart w:id="0" w:name="_GoBack"/>
      <w:bookmarkEnd w:id="0"/>
      <w:r w:rsidR="00221159" w:rsidRPr="00D13DF7">
        <w:rPr>
          <w:sz w:val="20"/>
          <w:szCs w:val="20"/>
        </w:rPr>
        <w:t xml:space="preserve"> </w:t>
      </w:r>
      <w:r w:rsidRPr="00D13DF7">
        <w:rPr>
          <w:sz w:val="20"/>
          <w:szCs w:val="20"/>
        </w:rPr>
        <w:t>people</w:t>
      </w:r>
      <w:r w:rsidR="00BD0184" w:rsidRPr="00D13DF7">
        <w:rPr>
          <w:sz w:val="20"/>
          <w:szCs w:val="20"/>
        </w:rPr>
        <w:t xml:space="preserve"> with </w:t>
      </w:r>
      <w:r w:rsidR="009D65C5">
        <w:rPr>
          <w:color w:val="auto"/>
          <w:sz w:val="20"/>
          <w:szCs w:val="20"/>
        </w:rPr>
        <w:t>267</w:t>
      </w:r>
      <w:r w:rsidR="00BD0184" w:rsidRPr="00D13DF7">
        <w:rPr>
          <w:color w:val="auto"/>
          <w:sz w:val="20"/>
          <w:szCs w:val="20"/>
        </w:rPr>
        <w:t xml:space="preserve"> post clicks, and </w:t>
      </w:r>
      <w:r w:rsidR="009D65C5">
        <w:rPr>
          <w:color w:val="auto"/>
          <w:sz w:val="20"/>
          <w:szCs w:val="20"/>
        </w:rPr>
        <w:t>62</w:t>
      </w:r>
      <w:r w:rsidR="00D74B46" w:rsidRPr="00D13DF7">
        <w:rPr>
          <w:color w:val="auto"/>
          <w:sz w:val="20"/>
          <w:szCs w:val="20"/>
        </w:rPr>
        <w:t xml:space="preserve"> </w:t>
      </w:r>
      <w:r w:rsidR="00BD0184" w:rsidRPr="00D13DF7">
        <w:rPr>
          <w:color w:val="auto"/>
          <w:sz w:val="20"/>
          <w:szCs w:val="20"/>
        </w:rPr>
        <w:t>reactions</w:t>
      </w:r>
      <w:r w:rsidR="00BD0184" w:rsidRPr="00D13DF7">
        <w:rPr>
          <w:sz w:val="20"/>
          <w:szCs w:val="20"/>
        </w:rPr>
        <w:t>, comments, and shares</w:t>
      </w:r>
      <w:r w:rsidRPr="00D13DF7">
        <w:rPr>
          <w:sz w:val="20"/>
          <w:szCs w:val="20"/>
        </w:rPr>
        <w:t>.</w:t>
      </w:r>
    </w:p>
    <w:p w:rsidR="00891E1D" w:rsidRPr="00CD7D3E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D7D3E">
        <w:rPr>
          <w:rFonts w:ascii="Tahoma" w:hAnsi="Tahoma" w:cs="Tahoma"/>
          <w:b/>
          <w:sz w:val="20"/>
          <w:szCs w:val="20"/>
        </w:rPr>
        <w:t xml:space="preserve">-- </w:t>
      </w:r>
      <w:r w:rsidRPr="00CD7D3E">
        <w:rPr>
          <w:rFonts w:ascii="Tahoma" w:hAnsi="Tahoma" w:cs="Tahoma"/>
          <w:sz w:val="20"/>
          <w:szCs w:val="20"/>
        </w:rPr>
        <w:t xml:space="preserve">Everbridge:  There have been </w:t>
      </w:r>
      <w:r w:rsidR="00D061DC">
        <w:rPr>
          <w:rFonts w:ascii="Tahoma" w:hAnsi="Tahoma" w:cs="Tahoma"/>
          <w:sz w:val="20"/>
          <w:szCs w:val="20"/>
        </w:rPr>
        <w:t>967</w:t>
      </w:r>
      <w:r w:rsidRPr="00CD7D3E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50DF3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 xml:space="preserve">alcinfo.com:  </w:t>
      </w:r>
      <w:r w:rsidR="00E460A5">
        <w:rPr>
          <w:rFonts w:ascii="Tahoma" w:hAnsi="Tahoma" w:cs="Tahoma"/>
          <w:sz w:val="20"/>
          <w:szCs w:val="20"/>
        </w:rPr>
        <w:t>371</w:t>
      </w:r>
      <w:r w:rsidR="00B31972" w:rsidRPr="00750DF3">
        <w:rPr>
          <w:rFonts w:ascii="Tahoma" w:hAnsi="Tahoma" w:cs="Tahoma"/>
          <w:sz w:val="20"/>
          <w:szCs w:val="20"/>
        </w:rPr>
        <w:t xml:space="preserve"> </w:t>
      </w:r>
      <w:r w:rsidR="004D2685" w:rsidRPr="00750DF3">
        <w:rPr>
          <w:rFonts w:ascii="Tahoma" w:hAnsi="Tahoma" w:cs="Tahoma"/>
          <w:sz w:val="20"/>
          <w:szCs w:val="20"/>
        </w:rPr>
        <w:t xml:space="preserve">visits </w:t>
      </w:r>
      <w:r w:rsidR="00EA6340" w:rsidRPr="00750DF3">
        <w:rPr>
          <w:rFonts w:ascii="Tahoma" w:hAnsi="Tahoma" w:cs="Tahoma"/>
          <w:sz w:val="20"/>
          <w:szCs w:val="20"/>
        </w:rPr>
        <w:t xml:space="preserve">in the month of </w:t>
      </w:r>
      <w:r w:rsidR="00E460A5">
        <w:rPr>
          <w:rFonts w:ascii="Tahoma" w:hAnsi="Tahoma" w:cs="Tahoma"/>
          <w:sz w:val="20"/>
          <w:szCs w:val="20"/>
        </w:rPr>
        <w:t>June</w:t>
      </w:r>
      <w:r w:rsidR="00EA6340" w:rsidRPr="00750DF3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750DF3">
        <w:rPr>
          <w:rFonts w:ascii="Tahoma" w:hAnsi="Tahoma" w:cs="Tahoma"/>
          <w:b/>
          <w:sz w:val="20"/>
          <w:szCs w:val="20"/>
        </w:rPr>
        <w:tab/>
      </w:r>
      <w:r w:rsidRPr="00750DF3">
        <w:rPr>
          <w:rFonts w:ascii="Tahoma" w:hAnsi="Tahoma" w:cs="Tahoma"/>
          <w:b/>
          <w:sz w:val="20"/>
          <w:szCs w:val="20"/>
        </w:rPr>
        <w:tab/>
      </w:r>
      <w:r w:rsidRPr="00750DF3">
        <w:rPr>
          <w:rFonts w:ascii="Tahoma" w:hAnsi="Tahoma" w:cs="Tahoma"/>
          <w:sz w:val="20"/>
          <w:szCs w:val="20"/>
        </w:rPr>
        <w:t>langladecounty.org</w:t>
      </w:r>
      <w:r w:rsidRPr="00BC1D93">
        <w:rPr>
          <w:rFonts w:ascii="Tahoma" w:hAnsi="Tahoma" w:cs="Tahoma"/>
          <w:sz w:val="20"/>
          <w:szCs w:val="20"/>
        </w:rPr>
        <w:t xml:space="preserve">: </w:t>
      </w:r>
      <w:r w:rsidR="00253F30">
        <w:rPr>
          <w:rFonts w:ascii="Tahoma" w:hAnsi="Tahoma" w:cs="Tahoma"/>
          <w:sz w:val="20"/>
          <w:szCs w:val="20"/>
        </w:rPr>
        <w:t>3</w:t>
      </w:r>
      <w:r w:rsidR="00A955E8" w:rsidRPr="00BC1D93">
        <w:rPr>
          <w:rFonts w:ascii="Tahoma" w:hAnsi="Tahoma" w:cs="Tahoma"/>
          <w:sz w:val="20"/>
          <w:szCs w:val="20"/>
        </w:rPr>
        <w:t xml:space="preserve"> </w:t>
      </w:r>
      <w:r w:rsidR="004746AA" w:rsidRPr="00BC1D93">
        <w:rPr>
          <w:rFonts w:ascii="Tahoma" w:hAnsi="Tahoma" w:cs="Tahoma"/>
          <w:sz w:val="20"/>
          <w:szCs w:val="20"/>
        </w:rPr>
        <w:t>referral</w:t>
      </w:r>
      <w:r w:rsidR="00251221" w:rsidRPr="00BC1D93">
        <w:rPr>
          <w:rFonts w:ascii="Tahoma" w:hAnsi="Tahoma" w:cs="Tahoma"/>
          <w:sz w:val="20"/>
          <w:szCs w:val="20"/>
        </w:rPr>
        <w:t>s</w:t>
      </w:r>
      <w:r w:rsidRPr="00BC1D93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253F30">
        <w:rPr>
          <w:rFonts w:ascii="Tahoma" w:hAnsi="Tahoma" w:cs="Tahoma"/>
          <w:sz w:val="20"/>
          <w:szCs w:val="20"/>
        </w:rPr>
        <w:t>70</w:t>
      </w:r>
      <w:r w:rsidRPr="00BC1D93">
        <w:rPr>
          <w:rFonts w:ascii="Tahoma" w:hAnsi="Tahoma" w:cs="Tahoma"/>
          <w:sz w:val="20"/>
          <w:szCs w:val="20"/>
        </w:rPr>
        <w:t xml:space="preserve"> referral</w:t>
      </w:r>
      <w:r w:rsidR="00251221" w:rsidRPr="00BC1D93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Pr="00E74E1E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d</w:t>
      </w:r>
      <w:r w:rsidR="00F747D5">
        <w:rPr>
          <w:rFonts w:ascii="Tahoma" w:hAnsi="Tahoma" w:cs="Tahoma"/>
          <w:sz w:val="20"/>
          <w:szCs w:val="20"/>
        </w:rPr>
        <w:t>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EA4B23" w:rsidRDefault="006D6AB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1C20D9">
        <w:rPr>
          <w:rFonts w:ascii="Tahoma" w:hAnsi="Tahoma" w:cs="Tahoma"/>
          <w:sz w:val="20"/>
          <w:szCs w:val="20"/>
        </w:rPr>
        <w:t xml:space="preserve"> Jack Lake Campground </w:t>
      </w:r>
      <w:r>
        <w:rPr>
          <w:rFonts w:ascii="Tahoma" w:hAnsi="Tahoma" w:cs="Tahoma"/>
          <w:sz w:val="20"/>
          <w:szCs w:val="20"/>
        </w:rPr>
        <w:t xml:space="preserve">website with COVID-19 </w:t>
      </w:r>
      <w:r w:rsidR="003A6693">
        <w:rPr>
          <w:rFonts w:ascii="Tahoma" w:hAnsi="Tahoma" w:cs="Tahoma"/>
          <w:sz w:val="20"/>
          <w:szCs w:val="20"/>
        </w:rPr>
        <w:t>information</w:t>
      </w:r>
      <w:r w:rsidR="00913CC3">
        <w:rPr>
          <w:rFonts w:ascii="Tahoma" w:hAnsi="Tahoma" w:cs="Tahoma"/>
          <w:sz w:val="20"/>
          <w:szCs w:val="20"/>
        </w:rPr>
        <w:t xml:space="preserve"> and opening date</w:t>
      </w:r>
      <w:r w:rsidR="001C20D9">
        <w:rPr>
          <w:rFonts w:ascii="Tahoma" w:hAnsi="Tahoma" w:cs="Tahoma"/>
          <w:sz w:val="20"/>
          <w:szCs w:val="20"/>
        </w:rPr>
        <w:t>.</w:t>
      </w:r>
    </w:p>
    <w:p w:rsidR="00674D3B" w:rsidRDefault="00967304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331BB">
        <w:rPr>
          <w:rFonts w:ascii="Tahoma" w:hAnsi="Tahoma" w:cs="Tahoma"/>
          <w:sz w:val="20"/>
          <w:szCs w:val="20"/>
        </w:rPr>
        <w:t>Participated in webinars offered through Travel Wisconsin</w:t>
      </w:r>
      <w:r w:rsidR="004911F5">
        <w:rPr>
          <w:rFonts w:ascii="Tahoma" w:hAnsi="Tahoma" w:cs="Tahoma"/>
          <w:sz w:val="20"/>
          <w:szCs w:val="20"/>
        </w:rPr>
        <w:t>,</w:t>
      </w:r>
      <w:r w:rsidRPr="00A331BB">
        <w:rPr>
          <w:rFonts w:ascii="Tahoma" w:hAnsi="Tahoma" w:cs="Tahoma"/>
          <w:sz w:val="20"/>
          <w:szCs w:val="20"/>
        </w:rPr>
        <w:t xml:space="preserve"> U.S Travel Association</w:t>
      </w:r>
      <w:r w:rsidR="004911F5">
        <w:rPr>
          <w:rFonts w:ascii="Tahoma" w:hAnsi="Tahoma" w:cs="Tahoma"/>
          <w:sz w:val="20"/>
          <w:szCs w:val="20"/>
        </w:rPr>
        <w:t>, Resonance, Miles Partnership</w:t>
      </w:r>
      <w:r w:rsidR="00605D94">
        <w:rPr>
          <w:rFonts w:ascii="Tahoma" w:hAnsi="Tahoma" w:cs="Tahoma"/>
          <w:sz w:val="20"/>
          <w:szCs w:val="20"/>
        </w:rPr>
        <w:t xml:space="preserve">, and </w:t>
      </w:r>
      <w:r w:rsidR="00913CC3">
        <w:rPr>
          <w:rFonts w:ascii="Tahoma" w:hAnsi="Tahoma" w:cs="Tahoma"/>
          <w:sz w:val="20"/>
          <w:szCs w:val="20"/>
        </w:rPr>
        <w:t>Expedia Group</w:t>
      </w:r>
      <w:r w:rsidRPr="00A331BB">
        <w:rPr>
          <w:rFonts w:ascii="Tahoma" w:hAnsi="Tahoma" w:cs="Tahoma"/>
          <w:sz w:val="20"/>
          <w:szCs w:val="20"/>
        </w:rPr>
        <w:t xml:space="preserve"> on </w:t>
      </w:r>
      <w:r w:rsidR="00605D94">
        <w:rPr>
          <w:rFonts w:ascii="Tahoma" w:hAnsi="Tahoma" w:cs="Tahoma"/>
          <w:sz w:val="20"/>
          <w:szCs w:val="20"/>
        </w:rPr>
        <w:t xml:space="preserve">tourism recovery during </w:t>
      </w:r>
      <w:r w:rsidRPr="00A331BB">
        <w:rPr>
          <w:rFonts w:ascii="Tahoma" w:hAnsi="Tahoma" w:cs="Tahoma"/>
          <w:sz w:val="20"/>
          <w:szCs w:val="20"/>
        </w:rPr>
        <w:t>COVID-19.</w:t>
      </w:r>
    </w:p>
    <w:p w:rsidR="004911F5" w:rsidRDefault="00913CC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d</w:t>
      </w:r>
      <w:r w:rsidR="004911F5">
        <w:rPr>
          <w:rFonts w:ascii="Tahoma" w:hAnsi="Tahoma" w:cs="Tahoma"/>
          <w:sz w:val="20"/>
          <w:szCs w:val="20"/>
        </w:rPr>
        <w:t>eveloping a digital marketing campaign.</w:t>
      </w:r>
    </w:p>
    <w:p w:rsidR="00551F58" w:rsidRDefault="00551F5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Langlade County Historical Society for the new Langlade County Welcome Center.</w:t>
      </w:r>
    </w:p>
    <w:p w:rsidR="004911F5" w:rsidRDefault="00913CC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</w:t>
      </w:r>
      <w:r w:rsidR="004911F5">
        <w:rPr>
          <w:rFonts w:ascii="Tahoma" w:hAnsi="Tahoma" w:cs="Tahoma"/>
          <w:sz w:val="20"/>
          <w:szCs w:val="20"/>
        </w:rPr>
        <w:t>Langlade County Tourism Council</w:t>
      </w:r>
      <w:r>
        <w:rPr>
          <w:rFonts w:ascii="Tahoma" w:hAnsi="Tahoma" w:cs="Tahoma"/>
          <w:sz w:val="20"/>
          <w:szCs w:val="20"/>
        </w:rPr>
        <w:t xml:space="preserve"> meeting</w:t>
      </w:r>
      <w:r w:rsidR="00C95074">
        <w:rPr>
          <w:rFonts w:ascii="Tahoma" w:hAnsi="Tahoma" w:cs="Tahoma"/>
          <w:sz w:val="20"/>
          <w:szCs w:val="20"/>
        </w:rPr>
        <w:t xml:space="preserve"> and developed a 2020 Destination Marketing Budget.</w:t>
      </w:r>
    </w:p>
    <w:p w:rsidR="006675D1" w:rsidRDefault="00913CC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Worked with Silent Sport Magazine on </w:t>
      </w:r>
      <w:r w:rsidR="00551F58">
        <w:rPr>
          <w:rFonts w:ascii="Tahoma" w:hAnsi="Tahoma" w:cs="Tahoma"/>
          <w:sz w:val="20"/>
          <w:szCs w:val="20"/>
        </w:rPr>
        <w:t>August</w:t>
      </w:r>
      <w:r>
        <w:rPr>
          <w:rFonts w:ascii="Tahoma" w:hAnsi="Tahoma" w:cs="Tahoma"/>
          <w:sz w:val="20"/>
          <w:szCs w:val="20"/>
        </w:rPr>
        <w:t xml:space="preserve"> print ad. </w:t>
      </w:r>
    </w:p>
    <w:p w:rsidR="00F41AF8" w:rsidRDefault="00F41AF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Added Aunt Bertha link to Alcinfo.com portal website for people to find Langlade County resources.</w:t>
      </w:r>
    </w:p>
    <w:p w:rsidR="00F41AF8" w:rsidRDefault="00F41AF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Nicolet – Wolf River Scenic Byway virtual meeting.</w:t>
      </w:r>
    </w:p>
    <w:p w:rsidR="00F41AF8" w:rsidRDefault="00F41AF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 Forestry and Water &amp; Land Use Planning Committee meeting.</w:t>
      </w:r>
    </w:p>
    <w:p w:rsidR="00F41AF8" w:rsidRDefault="00F41AF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2020 destination marketing budget to the City of Antigo Hotel/Motel Room Tax Commission</w:t>
      </w:r>
      <w:r w:rsidR="00810331">
        <w:rPr>
          <w:rFonts w:ascii="Tahoma" w:hAnsi="Tahoma" w:cs="Tahoma"/>
          <w:sz w:val="20"/>
          <w:szCs w:val="20"/>
        </w:rPr>
        <w:t>.</w:t>
      </w:r>
    </w:p>
    <w:p w:rsidR="009C6E0C" w:rsidRPr="006D6AB7" w:rsidRDefault="009C6E0C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the new Langlade County Nicolet Welcome Services representative.</w:t>
      </w:r>
    </w:p>
    <w:p w:rsidR="00674D3B" w:rsidRPr="00A331BB" w:rsidRDefault="00674D3B" w:rsidP="00674D3B">
      <w:pPr>
        <w:spacing w:after="60"/>
        <w:ind w:left="-72"/>
        <w:rPr>
          <w:rFonts w:ascii="Tahoma" w:hAnsi="Tahoma" w:cs="Tahoma"/>
          <w:sz w:val="20"/>
          <w:szCs w:val="20"/>
        </w:rPr>
      </w:pPr>
    </w:p>
    <w:sectPr w:rsidR="00674D3B" w:rsidRPr="00A331BB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5E" w:rsidRDefault="00C4725E" w:rsidP="008147A4">
      <w:r>
        <w:separator/>
      </w:r>
    </w:p>
  </w:endnote>
  <w:endnote w:type="continuationSeparator" w:id="0">
    <w:p w:rsidR="00C4725E" w:rsidRDefault="00C4725E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5E" w:rsidRDefault="00C4725E" w:rsidP="008147A4">
      <w:r>
        <w:separator/>
      </w:r>
    </w:p>
  </w:footnote>
  <w:footnote w:type="continuationSeparator" w:id="0">
    <w:p w:rsidR="00C4725E" w:rsidRDefault="00C4725E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4462E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D6"/>
    <w:rsid w:val="000C4F9B"/>
    <w:rsid w:val="000C52E2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255E"/>
    <w:rsid w:val="00283D3F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5403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53C"/>
    <w:rsid w:val="005C57BD"/>
    <w:rsid w:val="005C67A5"/>
    <w:rsid w:val="005C72F9"/>
    <w:rsid w:val="005D0191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5336"/>
    <w:rsid w:val="005F7008"/>
    <w:rsid w:val="005F72C8"/>
    <w:rsid w:val="00602BD2"/>
    <w:rsid w:val="00603D11"/>
    <w:rsid w:val="00605819"/>
    <w:rsid w:val="00605D94"/>
    <w:rsid w:val="00605FA7"/>
    <w:rsid w:val="006072A2"/>
    <w:rsid w:val="00613476"/>
    <w:rsid w:val="00614257"/>
    <w:rsid w:val="006165E0"/>
    <w:rsid w:val="00620B9E"/>
    <w:rsid w:val="00620DB6"/>
    <w:rsid w:val="006216D5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5333"/>
    <w:rsid w:val="006E6837"/>
    <w:rsid w:val="006E7924"/>
    <w:rsid w:val="006F1059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3500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7DF"/>
    <w:rsid w:val="0087021E"/>
    <w:rsid w:val="00871711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3E4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65"/>
    <w:rsid w:val="00995B5F"/>
    <w:rsid w:val="00995E50"/>
    <w:rsid w:val="00997AF8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6E0C"/>
    <w:rsid w:val="009C74C0"/>
    <w:rsid w:val="009C7F23"/>
    <w:rsid w:val="009D0EEB"/>
    <w:rsid w:val="009D3321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82D"/>
    <w:rsid w:val="00A31049"/>
    <w:rsid w:val="00A321F4"/>
    <w:rsid w:val="00A32830"/>
    <w:rsid w:val="00A32AB5"/>
    <w:rsid w:val="00A32B7F"/>
    <w:rsid w:val="00A331BB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ED8"/>
    <w:rsid w:val="00AD6635"/>
    <w:rsid w:val="00AD727B"/>
    <w:rsid w:val="00AD7586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5C98"/>
    <w:rsid w:val="00C06B10"/>
    <w:rsid w:val="00C10329"/>
    <w:rsid w:val="00C10669"/>
    <w:rsid w:val="00C1083E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497"/>
    <w:rsid w:val="00C52C85"/>
    <w:rsid w:val="00C53584"/>
    <w:rsid w:val="00C53CE1"/>
    <w:rsid w:val="00C542BF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6B42"/>
    <w:rsid w:val="00C86DED"/>
    <w:rsid w:val="00C87CBB"/>
    <w:rsid w:val="00C90AD7"/>
    <w:rsid w:val="00C92B09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719"/>
    <w:rsid w:val="00CA5AC0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39DA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E7F67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5512"/>
    <w:rsid w:val="00D15D0A"/>
    <w:rsid w:val="00D15F01"/>
    <w:rsid w:val="00D160A7"/>
    <w:rsid w:val="00D1650A"/>
    <w:rsid w:val="00D1675D"/>
    <w:rsid w:val="00D16E7E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2915"/>
    <w:rsid w:val="00DB465B"/>
    <w:rsid w:val="00DB6350"/>
    <w:rsid w:val="00DC028B"/>
    <w:rsid w:val="00DC193D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A9D"/>
    <w:rsid w:val="00E36F83"/>
    <w:rsid w:val="00E41661"/>
    <w:rsid w:val="00E4497E"/>
    <w:rsid w:val="00E45323"/>
    <w:rsid w:val="00E45798"/>
    <w:rsid w:val="00E460A5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AF8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8C5A7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2000"/>
              <a:t>June 2020 Info Requests out of 49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2020'!$D$153:$D$157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2020'!$E$153:$E$157</c:f>
              <c:numCache>
                <c:formatCode>General</c:formatCode>
                <c:ptCount val="5"/>
                <c:pt idx="0">
                  <c:v>13</c:v>
                </c:pt>
                <c:pt idx="1">
                  <c:v>16</c:v>
                </c:pt>
                <c:pt idx="2">
                  <c:v>13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F-40FB-82CC-B243B49F0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17536"/>
        <c:axId val="64019072"/>
      </c:barChart>
      <c:catAx>
        <c:axId val="6401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19072"/>
        <c:crosses val="autoZero"/>
        <c:auto val="1"/>
        <c:lblAlgn val="ctr"/>
        <c:lblOffset val="100"/>
        <c:noMultiLvlLbl val="0"/>
      </c:catAx>
      <c:valAx>
        <c:axId val="6401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1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D898-1218-4DA6-A701-BB985E06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5</cp:revision>
  <cp:lastPrinted>2020-07-01T15:36:00Z</cp:lastPrinted>
  <dcterms:created xsi:type="dcterms:W3CDTF">2020-07-02T17:10:00Z</dcterms:created>
  <dcterms:modified xsi:type="dcterms:W3CDTF">2020-08-04T13:13:00Z</dcterms:modified>
</cp:coreProperties>
</file>