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0C52E2">
        <w:rPr>
          <w:rFonts w:ascii="Tahoma" w:hAnsi="Tahoma" w:cs="Tahoma"/>
          <w:b/>
          <w:sz w:val="28"/>
          <w:szCs w:val="28"/>
        </w:rPr>
        <w:t>April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2020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E60A5" w:rsidRPr="00793500" w:rsidRDefault="00B820DB" w:rsidP="00793500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</w:rPr>
      </w:pPr>
      <w:r w:rsidRPr="007C0DCC">
        <w:rPr>
          <w:rFonts w:ascii="Tahoma" w:hAnsi="Tahoma" w:cs="Tahoma"/>
          <w:sz w:val="22"/>
          <w:szCs w:val="22"/>
        </w:rPr>
        <w:t xml:space="preserve">Total Balance Available </w:t>
      </w:r>
      <w:r w:rsidRPr="00101CF9">
        <w:rPr>
          <w:rFonts w:ascii="Tahoma" w:hAnsi="Tahoma" w:cs="Tahoma"/>
          <w:sz w:val="22"/>
          <w:szCs w:val="22"/>
        </w:rPr>
        <w:t>to Loan</w:t>
      </w:r>
      <w:r w:rsidR="00166777" w:rsidRPr="00101CF9">
        <w:rPr>
          <w:rFonts w:ascii="Tahoma" w:hAnsi="Tahoma" w:cs="Tahoma"/>
          <w:sz w:val="22"/>
          <w:szCs w:val="22"/>
        </w:rPr>
        <w:t xml:space="preserve"> </w:t>
      </w:r>
      <w:r w:rsidR="00166777" w:rsidRPr="00101CF9">
        <w:rPr>
          <w:rFonts w:ascii="Tahoma" w:hAnsi="Tahoma" w:cs="Tahoma"/>
          <w:b/>
          <w:sz w:val="22"/>
          <w:szCs w:val="22"/>
        </w:rPr>
        <w:t>$</w:t>
      </w:r>
      <w:r w:rsidR="009E4B2D">
        <w:rPr>
          <w:rFonts w:ascii="Tahoma" w:hAnsi="Tahoma" w:cs="Tahoma"/>
          <w:b/>
          <w:sz w:val="22"/>
          <w:szCs w:val="22"/>
        </w:rPr>
        <w:t>80,712</w:t>
      </w:r>
      <w:r w:rsidR="00A62555" w:rsidRPr="00372D12">
        <w:rPr>
          <w:rFonts w:ascii="Tahoma" w:hAnsi="Tahoma" w:cs="Tahoma"/>
          <w:b/>
          <w:sz w:val="22"/>
          <w:szCs w:val="22"/>
        </w:rPr>
        <w:t xml:space="preserve"> </w:t>
      </w:r>
    </w:p>
    <w:p w:rsidR="00793500" w:rsidRPr="00A331BB" w:rsidRDefault="00793500" w:rsidP="00682F56">
      <w:pPr>
        <w:numPr>
          <w:ilvl w:val="1"/>
          <w:numId w:val="1"/>
        </w:numPr>
        <w:tabs>
          <w:tab w:val="clear" w:pos="2520"/>
        </w:tabs>
        <w:spacing w:before="40" w:after="120"/>
        <w:ind w:left="360"/>
        <w:rPr>
          <w:rFonts w:ascii="Tahoma" w:hAnsi="Tahoma" w:cs="Tahoma"/>
          <w:sz w:val="22"/>
          <w:szCs w:val="22"/>
        </w:rPr>
      </w:pPr>
      <w:r w:rsidRPr="00A331BB">
        <w:rPr>
          <w:rFonts w:ascii="Tahoma" w:hAnsi="Tahoma" w:cs="Tahoma"/>
          <w:sz w:val="22"/>
          <w:szCs w:val="22"/>
        </w:rPr>
        <w:t>County RLF account was closed.</w:t>
      </w:r>
    </w:p>
    <w:p w:rsidR="00B820DB" w:rsidRPr="00372D12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372D12">
        <w:rPr>
          <w:rFonts w:ascii="Tahoma" w:hAnsi="Tahoma" w:cs="Tahoma"/>
          <w:b/>
          <w:sz w:val="22"/>
          <w:szCs w:val="22"/>
        </w:rPr>
        <w:t>COMMUNITY DEVELOPMENT FUND</w:t>
      </w:r>
    </w:p>
    <w:p w:rsidR="00372D12" w:rsidRPr="00372D12" w:rsidRDefault="00B820DB" w:rsidP="00372D12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372D12">
        <w:rPr>
          <w:rFonts w:ascii="Tahoma" w:hAnsi="Tahoma" w:cs="Tahoma"/>
          <w:sz w:val="22"/>
          <w:szCs w:val="22"/>
        </w:rPr>
        <w:t xml:space="preserve">Total Balance Available to </w:t>
      </w:r>
      <w:r w:rsidRPr="00101CF9">
        <w:rPr>
          <w:rFonts w:ascii="Tahoma" w:hAnsi="Tahoma" w:cs="Tahoma"/>
          <w:sz w:val="22"/>
          <w:szCs w:val="22"/>
        </w:rPr>
        <w:t>Loan</w:t>
      </w:r>
      <w:r w:rsidR="00166777" w:rsidRPr="00101CF9">
        <w:rPr>
          <w:rFonts w:ascii="Tahoma" w:hAnsi="Tahoma" w:cs="Tahoma"/>
          <w:sz w:val="22"/>
          <w:szCs w:val="22"/>
        </w:rPr>
        <w:t xml:space="preserve"> </w:t>
      </w:r>
      <w:r w:rsidR="00166777" w:rsidRPr="00101CF9">
        <w:rPr>
          <w:rFonts w:ascii="Tahoma" w:hAnsi="Tahoma" w:cs="Tahoma"/>
          <w:b/>
          <w:sz w:val="22"/>
          <w:szCs w:val="22"/>
        </w:rPr>
        <w:t>$</w:t>
      </w:r>
      <w:r w:rsidR="00101CF9" w:rsidRPr="00CC39DA">
        <w:rPr>
          <w:rFonts w:ascii="Tahoma" w:hAnsi="Tahoma" w:cs="Tahoma"/>
          <w:b/>
          <w:sz w:val="22"/>
          <w:szCs w:val="22"/>
        </w:rPr>
        <w:t>5</w:t>
      </w:r>
      <w:r w:rsidR="009E4B2D">
        <w:rPr>
          <w:rFonts w:ascii="Tahoma" w:hAnsi="Tahoma" w:cs="Tahoma"/>
          <w:b/>
          <w:sz w:val="22"/>
          <w:szCs w:val="22"/>
        </w:rPr>
        <w:t>8</w:t>
      </w:r>
      <w:r w:rsidR="00B52060" w:rsidRPr="00CC39DA">
        <w:rPr>
          <w:rFonts w:ascii="Tahoma" w:hAnsi="Tahoma" w:cs="Tahoma"/>
          <w:b/>
          <w:sz w:val="22"/>
          <w:szCs w:val="22"/>
        </w:rPr>
        <w:t>,</w:t>
      </w:r>
      <w:r w:rsidR="009E4B2D">
        <w:rPr>
          <w:rFonts w:ascii="Tahoma" w:hAnsi="Tahoma" w:cs="Tahoma"/>
          <w:b/>
          <w:sz w:val="22"/>
          <w:szCs w:val="22"/>
        </w:rPr>
        <w:t>452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750DF3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750DF3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>--</w:t>
      </w:r>
      <w:r w:rsidR="00F17023" w:rsidRPr="00750DF3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750DF3">
        <w:rPr>
          <w:rFonts w:ascii="Tahoma" w:hAnsi="Tahoma" w:cs="Tahoma"/>
          <w:sz w:val="20"/>
          <w:szCs w:val="20"/>
        </w:rPr>
        <w:t>Economic Development Corporation Business Website</w:t>
      </w:r>
      <w:r w:rsidRPr="00750DF3">
        <w:rPr>
          <w:rFonts w:ascii="Tahoma" w:hAnsi="Tahoma" w:cs="Tahoma"/>
          <w:sz w:val="20"/>
          <w:szCs w:val="20"/>
        </w:rPr>
        <w:t xml:space="preserve">: </w:t>
      </w:r>
      <w:r w:rsidR="00AD7586">
        <w:rPr>
          <w:rFonts w:ascii="Tahoma" w:hAnsi="Tahoma" w:cs="Tahoma"/>
          <w:sz w:val="20"/>
          <w:szCs w:val="20"/>
        </w:rPr>
        <w:t>1,936</w:t>
      </w:r>
      <w:r w:rsidR="00840F48" w:rsidRPr="00750DF3">
        <w:rPr>
          <w:rFonts w:ascii="Tahoma" w:hAnsi="Tahoma" w:cs="Tahoma"/>
          <w:sz w:val="20"/>
          <w:szCs w:val="20"/>
        </w:rPr>
        <w:t xml:space="preserve"> </w:t>
      </w:r>
      <w:r w:rsidR="00B74404" w:rsidRPr="00750DF3">
        <w:rPr>
          <w:rFonts w:ascii="Tahoma" w:hAnsi="Tahoma" w:cs="Tahoma"/>
          <w:sz w:val="20"/>
          <w:szCs w:val="20"/>
        </w:rPr>
        <w:t>Visits</w:t>
      </w:r>
      <w:r w:rsidR="00E5361C" w:rsidRPr="00750DF3">
        <w:rPr>
          <w:rFonts w:ascii="Tahoma" w:hAnsi="Tahoma" w:cs="Tahoma"/>
          <w:sz w:val="20"/>
          <w:szCs w:val="20"/>
        </w:rPr>
        <w:t xml:space="preserve">; </w:t>
      </w:r>
      <w:r w:rsidR="003F6431" w:rsidRPr="00750DF3">
        <w:rPr>
          <w:rFonts w:ascii="Tahoma" w:hAnsi="Tahoma" w:cs="Tahoma"/>
          <w:sz w:val="20"/>
          <w:szCs w:val="20"/>
        </w:rPr>
        <w:t xml:space="preserve">with </w:t>
      </w:r>
      <w:r w:rsidR="00AD7586">
        <w:rPr>
          <w:rFonts w:ascii="Tahoma" w:hAnsi="Tahoma" w:cs="Tahoma"/>
          <w:sz w:val="20"/>
          <w:szCs w:val="20"/>
        </w:rPr>
        <w:t>78.2</w:t>
      </w:r>
      <w:r w:rsidR="00326522" w:rsidRPr="00750DF3">
        <w:rPr>
          <w:rFonts w:ascii="Tahoma" w:hAnsi="Tahoma" w:cs="Tahoma"/>
          <w:sz w:val="20"/>
          <w:szCs w:val="20"/>
        </w:rPr>
        <w:t>%</w:t>
      </w:r>
      <w:r w:rsidR="003F6431" w:rsidRPr="00750DF3">
        <w:rPr>
          <w:rFonts w:ascii="Tahoma" w:hAnsi="Tahoma" w:cs="Tahoma"/>
          <w:sz w:val="20"/>
          <w:szCs w:val="20"/>
        </w:rPr>
        <w:t xml:space="preserve"> new visitors </w:t>
      </w:r>
      <w:r w:rsidR="003D151B" w:rsidRPr="00750DF3">
        <w:rPr>
          <w:rFonts w:ascii="Tahoma" w:hAnsi="Tahoma" w:cs="Tahoma"/>
          <w:sz w:val="20"/>
          <w:szCs w:val="20"/>
        </w:rPr>
        <w:t xml:space="preserve">for month of </w:t>
      </w:r>
      <w:r w:rsidR="00750DF3" w:rsidRPr="00750DF3">
        <w:rPr>
          <w:rFonts w:ascii="Tahoma" w:hAnsi="Tahoma" w:cs="Tahoma"/>
          <w:sz w:val="20"/>
          <w:szCs w:val="20"/>
        </w:rPr>
        <w:t>March</w:t>
      </w:r>
      <w:r w:rsidR="007F7CE3" w:rsidRPr="00750DF3">
        <w:rPr>
          <w:rFonts w:ascii="Tahoma" w:hAnsi="Tahoma" w:cs="Tahoma"/>
          <w:sz w:val="20"/>
          <w:szCs w:val="20"/>
        </w:rPr>
        <w:t>.</w:t>
      </w:r>
    </w:p>
    <w:p w:rsidR="003050EA" w:rsidRPr="00674D3B" w:rsidRDefault="002B51F5" w:rsidP="00674D3B">
      <w:pPr>
        <w:tabs>
          <w:tab w:val="left" w:pos="7290"/>
        </w:tabs>
        <w:spacing w:after="60"/>
        <w:ind w:left="4230" w:hanging="4230"/>
        <w:rPr>
          <w:rFonts w:ascii="Tahoma" w:hAnsi="Tahoma" w:cs="Tahoma"/>
          <w:b/>
          <w:sz w:val="20"/>
          <w:szCs w:val="20"/>
        </w:rPr>
      </w:pPr>
      <w:r w:rsidRPr="00674D3B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674D3B">
        <w:rPr>
          <w:rFonts w:ascii="Tahoma" w:hAnsi="Tahoma" w:cs="Tahoma"/>
          <w:b/>
          <w:sz w:val="20"/>
          <w:szCs w:val="20"/>
        </w:rPr>
        <w:t>Top referral sites</w:t>
      </w:r>
      <w:r w:rsidR="00790862" w:rsidRPr="00674D3B">
        <w:rPr>
          <w:rFonts w:ascii="Tahoma" w:hAnsi="Tahoma" w:cs="Tahoma"/>
          <w:b/>
          <w:sz w:val="20"/>
          <w:szCs w:val="20"/>
        </w:rPr>
        <w:t xml:space="preserve">:  </w:t>
      </w:r>
      <w:r w:rsidR="00251221" w:rsidRPr="00674D3B">
        <w:rPr>
          <w:rFonts w:ascii="Tahoma" w:hAnsi="Tahoma" w:cs="Tahoma"/>
          <w:b/>
          <w:sz w:val="20"/>
          <w:szCs w:val="20"/>
        </w:rPr>
        <w:t>Alcinfo.com</w:t>
      </w:r>
      <w:r w:rsidR="00AC0FB2" w:rsidRPr="00674D3B">
        <w:rPr>
          <w:rFonts w:ascii="Tahoma" w:hAnsi="Tahoma" w:cs="Tahoma"/>
          <w:b/>
          <w:sz w:val="20"/>
          <w:szCs w:val="20"/>
        </w:rPr>
        <w:t xml:space="preserve">      </w:t>
      </w:r>
      <w:r w:rsidR="00674D3B" w:rsidRPr="00674D3B">
        <w:rPr>
          <w:rFonts w:ascii="Tahoma" w:hAnsi="Tahoma" w:cs="Tahoma"/>
          <w:b/>
          <w:sz w:val="20"/>
          <w:szCs w:val="20"/>
        </w:rPr>
        <w:tab/>
      </w:r>
      <w:r w:rsidR="00840F48" w:rsidRPr="00674D3B">
        <w:rPr>
          <w:rFonts w:ascii="Tahoma" w:hAnsi="Tahoma" w:cs="Tahoma"/>
          <w:b/>
          <w:sz w:val="20"/>
          <w:szCs w:val="20"/>
        </w:rPr>
        <w:t xml:space="preserve">Top keywords searched: </w:t>
      </w:r>
      <w:r w:rsidR="009D3321" w:rsidRPr="00674D3B">
        <w:rPr>
          <w:rFonts w:ascii="Tahoma" w:hAnsi="Tahoma" w:cs="Tahoma"/>
          <w:b/>
          <w:sz w:val="20"/>
          <w:szCs w:val="20"/>
        </w:rPr>
        <w:t xml:space="preserve">Langlade County </w:t>
      </w:r>
      <w:r w:rsidR="00AD7586">
        <w:rPr>
          <w:rFonts w:ascii="Tahoma" w:hAnsi="Tahoma" w:cs="Tahoma"/>
          <w:b/>
          <w:sz w:val="20"/>
          <w:szCs w:val="20"/>
        </w:rPr>
        <w:t>coronavirus</w:t>
      </w:r>
      <w:r w:rsidR="009D3321" w:rsidRPr="00674D3B">
        <w:rPr>
          <w:rFonts w:ascii="Tahoma" w:hAnsi="Tahoma" w:cs="Tahoma"/>
          <w:b/>
          <w:sz w:val="20"/>
          <w:szCs w:val="20"/>
        </w:rPr>
        <w:t xml:space="preserve">  </w:t>
      </w:r>
    </w:p>
    <w:p w:rsidR="00D67FB8" w:rsidRPr="00D74B46" w:rsidRDefault="003E5404" w:rsidP="000A0FC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85C42">
        <w:rPr>
          <w:rFonts w:ascii="Tahoma" w:hAnsi="Tahoma" w:cs="Tahoma"/>
          <w:b/>
          <w:sz w:val="20"/>
          <w:szCs w:val="20"/>
        </w:rPr>
        <w:t>--</w:t>
      </w:r>
      <w:r w:rsidR="00F17023" w:rsidRPr="00985C42">
        <w:rPr>
          <w:rFonts w:ascii="Tahoma" w:hAnsi="Tahoma" w:cs="Tahoma"/>
          <w:sz w:val="20"/>
          <w:szCs w:val="20"/>
        </w:rPr>
        <w:t xml:space="preserve"> </w:t>
      </w:r>
      <w:r w:rsidRPr="00985C42">
        <w:rPr>
          <w:rFonts w:ascii="Tahoma" w:hAnsi="Tahoma" w:cs="Tahoma"/>
          <w:sz w:val="20"/>
          <w:szCs w:val="20"/>
        </w:rPr>
        <w:t xml:space="preserve">Facebook: </w:t>
      </w:r>
      <w:r w:rsidR="007A1641" w:rsidRPr="00985C42">
        <w:rPr>
          <w:rFonts w:ascii="Tahoma" w:hAnsi="Tahoma" w:cs="Tahoma"/>
          <w:sz w:val="20"/>
          <w:szCs w:val="20"/>
        </w:rPr>
        <w:t>3</w:t>
      </w:r>
      <w:r w:rsidR="004E1B27">
        <w:rPr>
          <w:rFonts w:ascii="Tahoma" w:hAnsi="Tahoma" w:cs="Tahoma"/>
          <w:sz w:val="20"/>
          <w:szCs w:val="20"/>
        </w:rPr>
        <w:t>43</w:t>
      </w:r>
      <w:r w:rsidRPr="00985C42">
        <w:rPr>
          <w:rFonts w:ascii="Tahoma" w:hAnsi="Tahoma" w:cs="Tahoma"/>
          <w:sz w:val="20"/>
          <w:szCs w:val="20"/>
        </w:rPr>
        <w:t xml:space="preserve"> “Likes”</w:t>
      </w:r>
      <w:r w:rsidR="00D7643E" w:rsidRPr="00985C42">
        <w:rPr>
          <w:rFonts w:ascii="Tahoma" w:hAnsi="Tahoma" w:cs="Tahoma"/>
          <w:sz w:val="20"/>
          <w:szCs w:val="20"/>
        </w:rPr>
        <w:t xml:space="preserve"> </w:t>
      </w:r>
      <w:r w:rsidR="001C6340" w:rsidRPr="00985C42">
        <w:rPr>
          <w:rFonts w:ascii="Tahoma" w:hAnsi="Tahoma" w:cs="Tahoma"/>
          <w:sz w:val="20"/>
          <w:szCs w:val="20"/>
        </w:rPr>
        <w:t xml:space="preserve">The </w:t>
      </w:r>
      <w:r w:rsidR="00F1542D" w:rsidRPr="00985C42">
        <w:rPr>
          <w:rFonts w:ascii="Tahoma" w:hAnsi="Tahoma" w:cs="Tahoma"/>
          <w:sz w:val="20"/>
          <w:szCs w:val="20"/>
        </w:rPr>
        <w:t xml:space="preserve">top </w:t>
      </w:r>
      <w:r w:rsidR="001C6340" w:rsidRPr="00985C42">
        <w:rPr>
          <w:rFonts w:ascii="Tahoma" w:hAnsi="Tahoma" w:cs="Tahoma"/>
          <w:sz w:val="20"/>
          <w:szCs w:val="20"/>
        </w:rPr>
        <w:t xml:space="preserve">post </w:t>
      </w:r>
      <w:r w:rsidR="00131832" w:rsidRPr="00985C42">
        <w:rPr>
          <w:rFonts w:ascii="Tahoma" w:hAnsi="Tahoma" w:cs="Tahoma"/>
          <w:sz w:val="20"/>
          <w:szCs w:val="20"/>
        </w:rPr>
        <w:t xml:space="preserve">was </w:t>
      </w:r>
      <w:r w:rsidR="006E6837" w:rsidRPr="00985C42">
        <w:rPr>
          <w:rFonts w:ascii="Tahoma" w:hAnsi="Tahoma" w:cs="Tahoma"/>
          <w:sz w:val="20"/>
          <w:szCs w:val="20"/>
        </w:rPr>
        <w:t>about</w:t>
      </w:r>
      <w:r w:rsidR="00670FAD" w:rsidRPr="00985C42">
        <w:rPr>
          <w:rFonts w:ascii="Tahoma" w:hAnsi="Tahoma" w:cs="Tahoma"/>
          <w:sz w:val="20"/>
          <w:szCs w:val="20"/>
        </w:rPr>
        <w:t xml:space="preserve"> </w:t>
      </w:r>
      <w:r w:rsidR="004E1B27">
        <w:rPr>
          <w:rFonts w:ascii="Tahoma" w:hAnsi="Tahoma" w:cs="Tahoma"/>
          <w:sz w:val="20"/>
          <w:szCs w:val="20"/>
        </w:rPr>
        <w:t>LCEDC’s</w:t>
      </w:r>
      <w:r w:rsidR="004E1B27" w:rsidRPr="004E1B27">
        <w:rPr>
          <w:rFonts w:ascii="Tahoma" w:hAnsi="Tahoma" w:cs="Tahoma"/>
          <w:sz w:val="20"/>
          <w:szCs w:val="20"/>
        </w:rPr>
        <w:t xml:space="preserve"> new local Emergency Loan Program for qualified businesses.</w:t>
      </w:r>
      <w:r w:rsidR="007A1641" w:rsidRPr="00985C42">
        <w:rPr>
          <w:rFonts w:ascii="Tahoma" w:hAnsi="Tahoma" w:cs="Tahoma"/>
          <w:sz w:val="20"/>
          <w:szCs w:val="20"/>
        </w:rPr>
        <w:t xml:space="preserve">  </w:t>
      </w:r>
      <w:r w:rsidR="002F65D5" w:rsidRPr="00985C42">
        <w:rPr>
          <w:rFonts w:ascii="Tahoma" w:hAnsi="Tahoma" w:cs="Tahoma"/>
          <w:sz w:val="20"/>
          <w:szCs w:val="20"/>
        </w:rPr>
        <w:t xml:space="preserve">This post reached </w:t>
      </w:r>
      <w:r w:rsidR="00DF0A1C">
        <w:rPr>
          <w:rFonts w:ascii="Tahoma" w:hAnsi="Tahoma" w:cs="Tahoma"/>
          <w:sz w:val="20"/>
          <w:szCs w:val="20"/>
        </w:rPr>
        <w:t>807</w:t>
      </w:r>
      <w:r w:rsidR="00D92493" w:rsidRPr="00985C42">
        <w:rPr>
          <w:rFonts w:ascii="Tahoma" w:hAnsi="Tahoma" w:cs="Tahoma"/>
          <w:sz w:val="20"/>
          <w:szCs w:val="20"/>
        </w:rPr>
        <w:t xml:space="preserve"> </w:t>
      </w:r>
      <w:r w:rsidR="00886EC3" w:rsidRPr="00985C42">
        <w:rPr>
          <w:rFonts w:ascii="Tahoma" w:hAnsi="Tahoma" w:cs="Tahoma"/>
          <w:sz w:val="20"/>
          <w:szCs w:val="20"/>
        </w:rPr>
        <w:t>people</w:t>
      </w:r>
      <w:r w:rsidR="00D74B46" w:rsidRPr="00985C42">
        <w:rPr>
          <w:rFonts w:ascii="Tahoma" w:hAnsi="Tahoma" w:cs="Tahoma"/>
          <w:sz w:val="20"/>
          <w:szCs w:val="20"/>
        </w:rPr>
        <w:t xml:space="preserve"> with </w:t>
      </w:r>
      <w:r w:rsidR="00DF0A1C">
        <w:rPr>
          <w:rFonts w:ascii="Tahoma" w:hAnsi="Tahoma" w:cs="Tahoma"/>
          <w:sz w:val="20"/>
          <w:szCs w:val="20"/>
        </w:rPr>
        <w:t>78</w:t>
      </w:r>
      <w:r w:rsidR="007A1641" w:rsidRPr="00985C42">
        <w:rPr>
          <w:rFonts w:ascii="Tahoma" w:hAnsi="Tahoma" w:cs="Tahoma"/>
          <w:sz w:val="20"/>
          <w:szCs w:val="20"/>
        </w:rPr>
        <w:t xml:space="preserve"> engagements</w:t>
      </w:r>
      <w:r w:rsidR="00D74B46" w:rsidRPr="00985C42">
        <w:rPr>
          <w:rFonts w:ascii="Tahoma" w:hAnsi="Tahoma" w:cs="Tahoma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7059E9" w:rsidRPr="007059E9" w:rsidRDefault="007059E9" w:rsidP="007059E9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>COVID-19</w:t>
      </w:r>
    </w:p>
    <w:p w:rsidR="007059E9" w:rsidRPr="007059E9" w:rsidRDefault="00330B01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Continuing to update</w:t>
      </w:r>
      <w:r w:rsidR="007059E9" w:rsidRPr="007059E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the</w:t>
      </w:r>
      <w:r w:rsidR="007059E9" w:rsidRPr="007059E9">
        <w:rPr>
          <w:rFonts w:ascii="Tahoma" w:hAnsi="Tahoma" w:cs="Tahoma"/>
          <w:sz w:val="20"/>
          <w:szCs w:val="20"/>
        </w:rPr>
        <w:t xml:space="preserve"> Langlade County COVID-19 resource page </w:t>
      </w:r>
      <w:r>
        <w:rPr>
          <w:rFonts w:ascii="Tahoma" w:hAnsi="Tahoma" w:cs="Tahoma"/>
          <w:sz w:val="20"/>
          <w:szCs w:val="20"/>
        </w:rPr>
        <w:t>for community and small businesses</w:t>
      </w:r>
      <w:r w:rsidR="007059E9" w:rsidRPr="007059E9">
        <w:rPr>
          <w:rFonts w:ascii="Tahoma" w:hAnsi="Tahoma" w:cs="Tahoma"/>
          <w:sz w:val="20"/>
          <w:szCs w:val="20"/>
        </w:rPr>
        <w:t>.</w:t>
      </w:r>
    </w:p>
    <w:p w:rsidR="007059E9" w:rsidRPr="007059E9" w:rsidRDefault="007059E9" w:rsidP="007059E9">
      <w:pPr>
        <w:pStyle w:val="ListParagraph"/>
        <w:numPr>
          <w:ilvl w:val="0"/>
          <w:numId w:val="10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7059E9">
        <w:rPr>
          <w:rFonts w:ascii="Tahoma" w:hAnsi="Tahoma" w:cs="Tahoma"/>
          <w:sz w:val="20"/>
          <w:szCs w:val="20"/>
        </w:rPr>
        <w:t xml:space="preserve">Working with Langlade County businesses </w:t>
      </w:r>
      <w:r>
        <w:rPr>
          <w:rFonts w:ascii="Tahoma" w:hAnsi="Tahoma" w:cs="Tahoma"/>
          <w:sz w:val="20"/>
          <w:szCs w:val="20"/>
        </w:rPr>
        <w:t>to help them navigate the numerous COVID-19 relief programs</w:t>
      </w:r>
      <w:r w:rsidRPr="007059E9">
        <w:rPr>
          <w:rFonts w:ascii="Tahoma" w:hAnsi="Tahoma" w:cs="Tahoma"/>
          <w:sz w:val="20"/>
          <w:szCs w:val="20"/>
        </w:rPr>
        <w:t>.</w:t>
      </w:r>
    </w:p>
    <w:p w:rsidR="00330B01" w:rsidRPr="00330B01" w:rsidRDefault="007059E9" w:rsidP="00330B01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330B01">
        <w:rPr>
          <w:rFonts w:ascii="Tahoma" w:hAnsi="Tahoma" w:cs="Tahoma"/>
          <w:sz w:val="20"/>
          <w:szCs w:val="20"/>
        </w:rPr>
        <w:t>Participated in webinars offered through Wisconsin Manufacturers &amp; Commerce (WMC), Wisconsin Economic Development Corporation (WEDC), Small Business Administration (SBA), International Economic Development Council (IEDC), Northwood</w:t>
      </w:r>
      <w:r w:rsidR="00CA5AC0" w:rsidRPr="00330B01">
        <w:rPr>
          <w:rFonts w:ascii="Tahoma" w:hAnsi="Tahoma" w:cs="Tahoma"/>
          <w:sz w:val="20"/>
          <w:szCs w:val="20"/>
        </w:rPr>
        <w:t>’</w:t>
      </w:r>
      <w:r w:rsidRPr="00330B01">
        <w:rPr>
          <w:rFonts w:ascii="Tahoma" w:hAnsi="Tahoma" w:cs="Tahoma"/>
          <w:sz w:val="20"/>
          <w:szCs w:val="20"/>
        </w:rPr>
        <w:t>s Small Business, Travel Wisconsin, and U.S Travel Association.</w:t>
      </w:r>
    </w:p>
    <w:p w:rsidR="007059E9" w:rsidRPr="00D700EB" w:rsidRDefault="00330B01" w:rsidP="00330B01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D700EB">
        <w:rPr>
          <w:rFonts w:ascii="Tahoma" w:hAnsi="Tahoma" w:cs="Tahoma"/>
          <w:sz w:val="20"/>
          <w:szCs w:val="20"/>
        </w:rPr>
        <w:t>Created and marketed LCEDC’s Small Business Emergency Response Loan</w:t>
      </w:r>
      <w:r w:rsidR="00D700EB">
        <w:rPr>
          <w:rFonts w:ascii="Tahoma" w:hAnsi="Tahoma" w:cs="Tahoma"/>
          <w:sz w:val="20"/>
          <w:szCs w:val="20"/>
        </w:rPr>
        <w:t xml:space="preserve"> Program</w:t>
      </w:r>
    </w:p>
    <w:p w:rsidR="006F37BB" w:rsidRPr="007059E9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7059E9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7059E9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7059E9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995252">
        <w:rPr>
          <w:rFonts w:ascii="Tahoma" w:hAnsi="Tahoma" w:cs="Tahoma"/>
          <w:sz w:val="20"/>
          <w:szCs w:val="20"/>
        </w:rPr>
        <w:t>Image Enhancement Project (Downtown Antigo)</w:t>
      </w:r>
    </w:p>
    <w:p w:rsidR="00AC0FB2" w:rsidRDefault="0099525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City of Antigo for 5</w:t>
      </w:r>
      <w:r w:rsidRPr="00995252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Ave Reconstruction Project</w:t>
      </w:r>
      <w:r w:rsidR="00252BAD">
        <w:rPr>
          <w:rFonts w:ascii="Tahoma" w:hAnsi="Tahoma" w:cs="Tahoma"/>
          <w:sz w:val="20"/>
          <w:szCs w:val="20"/>
        </w:rPr>
        <w:t xml:space="preserve"> along with </w:t>
      </w:r>
      <w:r w:rsidR="00AC0FB2">
        <w:rPr>
          <w:rFonts w:ascii="Tahoma" w:hAnsi="Tahoma" w:cs="Tahoma"/>
          <w:sz w:val="20"/>
          <w:szCs w:val="20"/>
        </w:rPr>
        <w:t>MSA to complete necessary documents for the administration of the RLF Close Grant</w:t>
      </w:r>
      <w:r w:rsidR="007059E9">
        <w:rPr>
          <w:rFonts w:ascii="Tahoma" w:hAnsi="Tahoma" w:cs="Tahoma"/>
          <w:sz w:val="20"/>
          <w:szCs w:val="20"/>
        </w:rPr>
        <w:t xml:space="preserve"> </w:t>
      </w:r>
    </w:p>
    <w:p w:rsidR="00995252" w:rsidRDefault="007059E9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Reviewing empty </w:t>
      </w:r>
      <w:r w:rsidR="00252BAD">
        <w:rPr>
          <w:rFonts w:ascii="Tahoma" w:hAnsi="Tahoma" w:cs="Tahoma"/>
          <w:sz w:val="20"/>
          <w:szCs w:val="20"/>
        </w:rPr>
        <w:t>buildings</w:t>
      </w:r>
      <w:r>
        <w:rPr>
          <w:rFonts w:ascii="Tahoma" w:hAnsi="Tahoma" w:cs="Tahoma"/>
          <w:sz w:val="20"/>
          <w:szCs w:val="20"/>
        </w:rPr>
        <w:t xml:space="preserve"> and potential uses on</w:t>
      </w:r>
      <w:r w:rsidR="00252BAD">
        <w:rPr>
          <w:rFonts w:ascii="Tahoma" w:hAnsi="Tahoma" w:cs="Tahoma"/>
          <w:sz w:val="20"/>
          <w:szCs w:val="20"/>
        </w:rPr>
        <w:t xml:space="preserve"> our 5</w:t>
      </w:r>
      <w:r w:rsidR="00252BAD" w:rsidRPr="00252BAD">
        <w:rPr>
          <w:rFonts w:ascii="Tahoma" w:hAnsi="Tahoma" w:cs="Tahoma"/>
          <w:sz w:val="20"/>
          <w:szCs w:val="20"/>
          <w:vertAlign w:val="superscript"/>
        </w:rPr>
        <w:t>th</w:t>
      </w:r>
      <w:r w:rsidR="00252BAD">
        <w:rPr>
          <w:rFonts w:ascii="Tahoma" w:hAnsi="Tahoma" w:cs="Tahoma"/>
          <w:sz w:val="20"/>
          <w:szCs w:val="20"/>
        </w:rPr>
        <w:t xml:space="preserve"> Ave Corridor</w:t>
      </w:r>
    </w:p>
    <w:p w:rsidR="00D700EB" w:rsidRDefault="00D700EB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Helping Current Downtown Businesses Navigate through various relief programs to help them stay open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D700EB" w:rsidRDefault="00D700EB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Fourteen (14</w:t>
      </w:r>
      <w:r w:rsidR="00CA5AC0" w:rsidRPr="00D700EB">
        <w:rPr>
          <w:rFonts w:ascii="Tahoma" w:hAnsi="Tahoma" w:cs="Tahoma"/>
          <w:sz w:val="20"/>
          <w:szCs w:val="20"/>
        </w:rPr>
        <w:t>) Businesses Retention Strategy Sessions</w:t>
      </w:r>
    </w:p>
    <w:p w:rsidR="00D700EB" w:rsidRPr="00D700EB" w:rsidRDefault="00D700EB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One (1) New Business Inquiry</w:t>
      </w:r>
    </w:p>
    <w:p w:rsidR="00467CC9" w:rsidRPr="00D700EB" w:rsidRDefault="00467CC9" w:rsidP="00467CC9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D700EB">
        <w:rPr>
          <w:rFonts w:ascii="Tahoma" w:hAnsi="Tahoma" w:cs="Tahoma"/>
          <w:sz w:val="20"/>
          <w:szCs w:val="20"/>
        </w:rPr>
        <w:t xml:space="preserve">Submitted CDBG </w:t>
      </w:r>
      <w:r w:rsidR="004911F5" w:rsidRPr="00D700EB">
        <w:rPr>
          <w:rFonts w:ascii="Tahoma" w:hAnsi="Tahoma" w:cs="Tahoma"/>
          <w:sz w:val="20"/>
          <w:szCs w:val="20"/>
        </w:rPr>
        <w:t xml:space="preserve">reports and </w:t>
      </w:r>
      <w:r w:rsidR="00330B01" w:rsidRPr="00D700EB">
        <w:rPr>
          <w:rFonts w:ascii="Tahoma" w:hAnsi="Tahoma" w:cs="Tahoma"/>
          <w:sz w:val="20"/>
          <w:szCs w:val="20"/>
        </w:rPr>
        <w:t>information</w:t>
      </w:r>
      <w:r w:rsidRPr="00D700EB">
        <w:rPr>
          <w:rFonts w:ascii="Tahoma" w:hAnsi="Tahoma" w:cs="Tahoma"/>
          <w:sz w:val="20"/>
          <w:szCs w:val="20"/>
        </w:rPr>
        <w:t xml:space="preserve"> to DEHCR for the City of Antigo 5</w:t>
      </w:r>
      <w:r w:rsidRPr="00D700EB">
        <w:rPr>
          <w:rFonts w:ascii="Tahoma" w:hAnsi="Tahoma" w:cs="Tahoma"/>
          <w:sz w:val="20"/>
          <w:szCs w:val="20"/>
          <w:vertAlign w:val="superscript"/>
        </w:rPr>
        <w:t>th</w:t>
      </w:r>
      <w:r w:rsidRPr="00D700EB">
        <w:rPr>
          <w:rFonts w:ascii="Tahoma" w:hAnsi="Tahoma" w:cs="Tahoma"/>
          <w:sz w:val="20"/>
          <w:szCs w:val="20"/>
        </w:rPr>
        <w:t xml:space="preserve"> Avenue Downtown project.</w:t>
      </w:r>
    </w:p>
    <w:p w:rsidR="006D30A3" w:rsidRPr="00D700EB" w:rsidRDefault="006D30A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D700EB">
        <w:rPr>
          <w:rFonts w:ascii="Tahoma" w:hAnsi="Tahoma" w:cs="Tahoma"/>
          <w:sz w:val="20"/>
          <w:szCs w:val="20"/>
        </w:rPr>
        <w:t>Working with City of Antigo on EDA grant</w:t>
      </w:r>
      <w:r w:rsidR="009759FA" w:rsidRPr="00D700EB">
        <w:rPr>
          <w:rFonts w:ascii="Tahoma" w:hAnsi="Tahoma" w:cs="Tahoma"/>
          <w:sz w:val="20"/>
          <w:szCs w:val="20"/>
        </w:rPr>
        <w:t xml:space="preserve"> for Industrial Park</w:t>
      </w:r>
    </w:p>
    <w:p w:rsidR="00EA4B23" w:rsidRDefault="00EA4B23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D700EB">
        <w:rPr>
          <w:rFonts w:ascii="Tahoma" w:hAnsi="Tahoma" w:cs="Tahoma"/>
          <w:sz w:val="20"/>
          <w:szCs w:val="20"/>
        </w:rPr>
        <w:t xml:space="preserve">Attended </w:t>
      </w:r>
      <w:r w:rsidR="00CA5AC0" w:rsidRPr="00D700EB">
        <w:rPr>
          <w:rFonts w:ascii="Tahoma" w:hAnsi="Tahoma" w:cs="Tahoma"/>
          <w:sz w:val="20"/>
          <w:szCs w:val="20"/>
        </w:rPr>
        <w:t xml:space="preserve">NDC </w:t>
      </w:r>
      <w:r w:rsidRPr="00D700EB">
        <w:rPr>
          <w:rFonts w:ascii="Tahoma" w:hAnsi="Tahoma" w:cs="Tahoma"/>
          <w:sz w:val="20"/>
          <w:szCs w:val="20"/>
        </w:rPr>
        <w:t>Mixed Use Development Financing Workshop</w:t>
      </w:r>
    </w:p>
    <w:p w:rsidR="00D700EB" w:rsidRPr="00D700EB" w:rsidRDefault="00D700EB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Communication to Businesses Regarding State COVID19 Survey</w:t>
      </w:r>
    </w:p>
    <w:p w:rsidR="007672BA" w:rsidRPr="00B4130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B4130A">
        <w:rPr>
          <w:rFonts w:ascii="Tahoma" w:hAnsi="Tahoma" w:cs="Tahoma"/>
          <w:b/>
          <w:sz w:val="20"/>
          <w:szCs w:val="20"/>
        </w:rPr>
        <w:t>Workforce Development</w:t>
      </w:r>
    </w:p>
    <w:p w:rsidR="00CA5AC0" w:rsidRDefault="00CA5AC0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</w:t>
      </w:r>
      <w:r w:rsidR="00330B01">
        <w:rPr>
          <w:rFonts w:ascii="Tahoma" w:hAnsi="Tahoma" w:cs="Tahoma"/>
          <w:sz w:val="20"/>
          <w:szCs w:val="20"/>
        </w:rPr>
        <w:t>ed</w:t>
      </w:r>
      <w:r>
        <w:rPr>
          <w:rFonts w:ascii="Tahoma" w:hAnsi="Tahoma" w:cs="Tahoma"/>
          <w:sz w:val="20"/>
          <w:szCs w:val="20"/>
        </w:rPr>
        <w:t xml:space="preserve"> with businesses regarding COVID-19 Disruption and Unemployment Resources</w:t>
      </w:r>
    </w:p>
    <w:p w:rsidR="00EC67D6" w:rsidRDefault="00330B01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</w:t>
      </w:r>
      <w:r w:rsidR="00EC67D6">
        <w:rPr>
          <w:rFonts w:ascii="Tahoma" w:hAnsi="Tahoma" w:cs="Tahoma"/>
          <w:sz w:val="20"/>
          <w:szCs w:val="20"/>
        </w:rPr>
        <w:t>orkforce comparisons throughout the county, region</w:t>
      </w:r>
      <w:r w:rsidR="006D1FF6">
        <w:rPr>
          <w:rFonts w:ascii="Tahoma" w:hAnsi="Tahoma" w:cs="Tahoma"/>
          <w:sz w:val="20"/>
          <w:szCs w:val="20"/>
        </w:rPr>
        <w:t>,</w:t>
      </w:r>
      <w:r w:rsidR="00CA5AC0">
        <w:rPr>
          <w:rFonts w:ascii="Tahoma" w:hAnsi="Tahoma" w:cs="Tahoma"/>
          <w:sz w:val="20"/>
          <w:szCs w:val="20"/>
        </w:rPr>
        <w:t xml:space="preserve"> and state</w:t>
      </w:r>
    </w:p>
    <w:p w:rsidR="00495955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Job Center </w:t>
      </w:r>
      <w:r w:rsidR="00CA5AC0">
        <w:rPr>
          <w:rFonts w:ascii="Tahoma" w:hAnsi="Tahoma" w:cs="Tahoma"/>
          <w:sz w:val="20"/>
          <w:szCs w:val="20"/>
        </w:rPr>
        <w:t>hours were suspended during the COVID-19</w:t>
      </w:r>
      <w:r>
        <w:rPr>
          <w:rFonts w:ascii="Tahoma" w:hAnsi="Tahoma" w:cs="Tahoma"/>
          <w:sz w:val="20"/>
          <w:szCs w:val="20"/>
        </w:rPr>
        <w:t xml:space="preserve"> at the Antigo Public Library </w:t>
      </w:r>
      <w:r w:rsidR="005B5CE2">
        <w:rPr>
          <w:rFonts w:ascii="Tahoma" w:hAnsi="Tahoma" w:cs="Tahoma"/>
          <w:sz w:val="20"/>
          <w:szCs w:val="20"/>
        </w:rPr>
        <w:t xml:space="preserve"> 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CA5AC0" w:rsidRPr="00CA5AC0" w:rsidRDefault="005B5CE2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332BFB">
        <w:rPr>
          <w:rFonts w:ascii="Tahoma" w:hAnsi="Tahoma" w:cs="Tahoma"/>
          <w:sz w:val="20"/>
          <w:szCs w:val="20"/>
        </w:rPr>
        <w:t xml:space="preserve">The </w:t>
      </w:r>
      <w:r w:rsidR="00F747D5" w:rsidRPr="00332BFB">
        <w:rPr>
          <w:rFonts w:ascii="Tahoma" w:hAnsi="Tahoma" w:cs="Tahoma"/>
          <w:sz w:val="20"/>
          <w:szCs w:val="20"/>
        </w:rPr>
        <w:t>Spring</w:t>
      </w:r>
      <w:r w:rsidRPr="00332BFB">
        <w:rPr>
          <w:rFonts w:ascii="Tahoma" w:hAnsi="Tahoma" w:cs="Tahoma"/>
          <w:sz w:val="20"/>
          <w:szCs w:val="20"/>
        </w:rPr>
        <w:t xml:space="preserve"> </w:t>
      </w:r>
      <w:r w:rsidR="00D55288" w:rsidRPr="00332BFB">
        <w:rPr>
          <w:rFonts w:ascii="Tahoma" w:hAnsi="Tahoma" w:cs="Tahoma"/>
          <w:sz w:val="20"/>
          <w:szCs w:val="20"/>
        </w:rPr>
        <w:t>Entrepreneurial Training Program</w:t>
      </w:r>
      <w:r w:rsidR="00D1020F" w:rsidRPr="00332BFB">
        <w:rPr>
          <w:rFonts w:ascii="Tahoma" w:hAnsi="Tahoma" w:cs="Tahoma"/>
          <w:sz w:val="20"/>
          <w:szCs w:val="20"/>
        </w:rPr>
        <w:t xml:space="preserve"> </w:t>
      </w:r>
      <w:r w:rsidR="00330B01" w:rsidRPr="00D700EB">
        <w:rPr>
          <w:rFonts w:ascii="Tahoma" w:hAnsi="Tahoma" w:cs="Tahoma"/>
          <w:sz w:val="20"/>
          <w:szCs w:val="20"/>
        </w:rPr>
        <w:t>g</w:t>
      </w:r>
      <w:r w:rsidR="00A26C6C" w:rsidRPr="00D700EB">
        <w:rPr>
          <w:rFonts w:ascii="Tahoma" w:hAnsi="Tahoma" w:cs="Tahoma"/>
          <w:sz w:val="20"/>
          <w:szCs w:val="20"/>
        </w:rPr>
        <w:t>raduat</w:t>
      </w:r>
      <w:r w:rsidR="00330B01" w:rsidRPr="00D700EB">
        <w:rPr>
          <w:rFonts w:ascii="Tahoma" w:hAnsi="Tahoma" w:cs="Tahoma"/>
          <w:sz w:val="20"/>
          <w:szCs w:val="20"/>
        </w:rPr>
        <w:t>ed 5 students</w:t>
      </w:r>
      <w:r w:rsidR="007419DE" w:rsidRPr="00D700EB">
        <w:rPr>
          <w:rFonts w:ascii="Tahoma" w:hAnsi="Tahoma" w:cs="Tahoma"/>
          <w:sz w:val="20"/>
          <w:szCs w:val="20"/>
        </w:rPr>
        <w:t>.</w:t>
      </w:r>
      <w:r w:rsidR="00F747D5" w:rsidRPr="00332BFB">
        <w:rPr>
          <w:rFonts w:ascii="Tahoma" w:hAnsi="Tahoma" w:cs="Tahoma"/>
          <w:sz w:val="20"/>
          <w:szCs w:val="20"/>
        </w:rPr>
        <w:t xml:space="preserve">  </w:t>
      </w:r>
      <w:r w:rsidR="00332BFB" w:rsidRPr="00CA5AC0">
        <w:rPr>
          <w:rFonts w:ascii="Tahoma" w:hAnsi="Tahoma" w:cs="Tahoma"/>
          <w:b/>
          <w:sz w:val="20"/>
          <w:szCs w:val="20"/>
        </w:rPr>
        <w:t xml:space="preserve">Due to the COVID-19 restrictions, the ETP </w:t>
      </w:r>
      <w:r w:rsidR="003A6693">
        <w:rPr>
          <w:rFonts w:ascii="Tahoma" w:hAnsi="Tahoma" w:cs="Tahoma"/>
          <w:b/>
          <w:sz w:val="20"/>
          <w:szCs w:val="20"/>
        </w:rPr>
        <w:t>graduation was held</w:t>
      </w:r>
      <w:r w:rsidR="00332BFB" w:rsidRPr="00CA5AC0">
        <w:rPr>
          <w:rFonts w:ascii="Tahoma" w:hAnsi="Tahoma" w:cs="Tahoma"/>
          <w:b/>
          <w:sz w:val="20"/>
          <w:szCs w:val="20"/>
        </w:rPr>
        <w:t xml:space="preserve"> virtually</w:t>
      </w:r>
      <w:r w:rsidR="00332BFB">
        <w:rPr>
          <w:rFonts w:ascii="Tahoma" w:hAnsi="Tahoma" w:cs="Tahoma"/>
          <w:sz w:val="20"/>
          <w:szCs w:val="20"/>
        </w:rPr>
        <w:t xml:space="preserve">.  </w:t>
      </w:r>
      <w:r w:rsidR="007419DE" w:rsidRPr="00332BFB">
        <w:rPr>
          <w:rFonts w:ascii="Tahoma" w:hAnsi="Tahoma" w:cs="Tahoma"/>
          <w:sz w:val="20"/>
          <w:szCs w:val="20"/>
        </w:rPr>
        <w:t xml:space="preserve">The Entrepreneurial Training Program is offered in partnership with SBDC at UW-Steven Point. Reimbursements and </w:t>
      </w:r>
      <w:r w:rsidR="00F747D5" w:rsidRPr="00332BFB">
        <w:rPr>
          <w:rFonts w:ascii="Tahoma" w:hAnsi="Tahoma" w:cs="Tahoma"/>
          <w:sz w:val="20"/>
          <w:szCs w:val="20"/>
        </w:rPr>
        <w:t>startup</w:t>
      </w:r>
      <w:r w:rsidR="007419DE" w:rsidRPr="00332BFB">
        <w:rPr>
          <w:rFonts w:ascii="Tahoma" w:hAnsi="Tahoma" w:cs="Tahoma"/>
          <w:sz w:val="20"/>
          <w:szCs w:val="20"/>
        </w:rPr>
        <w:t xml:space="preserve"> grants are funded through the Suick Family Foundation</w:t>
      </w:r>
      <w:r w:rsidR="007419DE" w:rsidRPr="00CA5AC0">
        <w:rPr>
          <w:rFonts w:ascii="Tahoma" w:hAnsi="Tahoma" w:cs="Tahoma"/>
          <w:sz w:val="20"/>
          <w:szCs w:val="20"/>
        </w:rPr>
        <w:t>.</w:t>
      </w:r>
      <w:r w:rsidR="00D12E1D" w:rsidRPr="00CA5AC0">
        <w:rPr>
          <w:rFonts w:ascii="Tahoma" w:hAnsi="Tahoma" w:cs="Tahoma"/>
          <w:sz w:val="20"/>
          <w:szCs w:val="20"/>
        </w:rPr>
        <w:t xml:space="preserve">  </w:t>
      </w:r>
    </w:p>
    <w:p w:rsidR="007419DE" w:rsidRPr="00332BFB" w:rsidRDefault="003A6693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700EB">
        <w:rPr>
          <w:rFonts w:ascii="Tahoma" w:hAnsi="Tahoma" w:cs="Tahoma"/>
          <w:sz w:val="20"/>
          <w:szCs w:val="20"/>
        </w:rPr>
        <w:t>Nine</w:t>
      </w:r>
      <w:r w:rsidR="00332BFB" w:rsidRPr="00CA5AC0">
        <w:rPr>
          <w:rFonts w:ascii="Tahoma" w:hAnsi="Tahoma" w:cs="Tahoma"/>
          <w:sz w:val="20"/>
          <w:szCs w:val="20"/>
        </w:rPr>
        <w:t xml:space="preserve"> people attended</w:t>
      </w:r>
      <w:r w:rsidR="00332BFB" w:rsidRPr="00332BFB">
        <w:rPr>
          <w:rFonts w:ascii="Tahoma" w:hAnsi="Tahoma" w:cs="Tahoma"/>
          <w:sz w:val="20"/>
          <w:szCs w:val="20"/>
        </w:rPr>
        <w:t xml:space="preserve"> t</w:t>
      </w:r>
      <w:r w:rsidR="00D12E1D" w:rsidRPr="00332BFB">
        <w:rPr>
          <w:rFonts w:ascii="Tahoma" w:hAnsi="Tahoma" w:cs="Tahoma"/>
          <w:sz w:val="20"/>
          <w:szCs w:val="20"/>
        </w:rPr>
        <w:t xml:space="preserve">he </w:t>
      </w:r>
      <w:r>
        <w:rPr>
          <w:rFonts w:ascii="Tahoma" w:hAnsi="Tahoma" w:cs="Tahoma"/>
          <w:sz w:val="20"/>
          <w:szCs w:val="20"/>
        </w:rPr>
        <w:t>second</w:t>
      </w:r>
      <w:r w:rsidR="00D12E1D" w:rsidRPr="00332BFB">
        <w:rPr>
          <w:rFonts w:ascii="Tahoma" w:hAnsi="Tahoma" w:cs="Tahoma"/>
          <w:sz w:val="20"/>
          <w:szCs w:val="20"/>
        </w:rPr>
        <w:t xml:space="preserve"> Bu</w:t>
      </w:r>
      <w:r w:rsidR="00F747D5" w:rsidRPr="00332BFB">
        <w:rPr>
          <w:rFonts w:ascii="Tahoma" w:hAnsi="Tahoma" w:cs="Tahoma"/>
          <w:sz w:val="20"/>
          <w:szCs w:val="20"/>
        </w:rPr>
        <w:t>siness Education Series workshop on</w:t>
      </w:r>
      <w:r>
        <w:rPr>
          <w:rFonts w:ascii="Tahoma" w:hAnsi="Tahoma" w:cs="Tahoma"/>
          <w:sz w:val="20"/>
          <w:szCs w:val="20"/>
        </w:rPr>
        <w:t xml:space="preserve"> Choosing the Right Small Business Accounting Software on April 16 via live stream.</w:t>
      </w:r>
      <w:r w:rsidR="00332BFB" w:rsidRPr="00332BFB">
        <w:rPr>
          <w:rFonts w:ascii="Tahoma" w:hAnsi="Tahoma" w:cs="Tahoma"/>
          <w:sz w:val="20"/>
          <w:szCs w:val="20"/>
        </w:rPr>
        <w:t xml:space="preserve"> </w:t>
      </w:r>
      <w:r w:rsidR="00F747D5" w:rsidRPr="00332BFB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wo</w:t>
      </w:r>
      <w:r w:rsidR="00F747D5" w:rsidRPr="00332BFB">
        <w:rPr>
          <w:rFonts w:ascii="Tahoma" w:hAnsi="Tahoma" w:cs="Tahoma"/>
          <w:sz w:val="20"/>
          <w:szCs w:val="20"/>
        </w:rPr>
        <w:t xml:space="preserve"> additional workshops will be held in September and October.</w:t>
      </w:r>
      <w:r w:rsidR="00332BFB">
        <w:rPr>
          <w:rFonts w:ascii="Tahoma" w:hAnsi="Tahoma" w:cs="Tahoma"/>
          <w:sz w:val="20"/>
          <w:szCs w:val="20"/>
        </w:rPr>
        <w:t xml:space="preserve">  </w:t>
      </w:r>
      <w:r w:rsidR="008F0F10" w:rsidRPr="00332BFB">
        <w:rPr>
          <w:rFonts w:ascii="Tahoma" w:hAnsi="Tahoma" w:cs="Tahoma"/>
          <w:sz w:val="20"/>
          <w:szCs w:val="20"/>
        </w:rPr>
        <w:t>Have been marketing</w:t>
      </w:r>
      <w:r w:rsidR="00425EBC" w:rsidRPr="00332BFB">
        <w:rPr>
          <w:rFonts w:ascii="Tahoma" w:hAnsi="Tahoma" w:cs="Tahoma"/>
          <w:sz w:val="20"/>
          <w:szCs w:val="20"/>
        </w:rPr>
        <w:t xml:space="preserve"> these entrepreneurial offerings</w:t>
      </w:r>
      <w:r w:rsidR="008F0F10" w:rsidRPr="00332BFB">
        <w:rPr>
          <w:rFonts w:ascii="Tahoma" w:hAnsi="Tahoma" w:cs="Tahoma"/>
          <w:sz w:val="20"/>
          <w:szCs w:val="20"/>
        </w:rPr>
        <w:t xml:space="preserve"> on the Breakfast Club and in print.</w:t>
      </w:r>
    </w:p>
    <w:p w:rsidR="006D30A3" w:rsidRPr="00D700EB" w:rsidRDefault="006D30A3" w:rsidP="00D12E1D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D700EB">
        <w:rPr>
          <w:rFonts w:ascii="Tahoma" w:hAnsi="Tahoma" w:cs="Tahoma"/>
          <w:sz w:val="20"/>
          <w:szCs w:val="20"/>
        </w:rPr>
        <w:t>Working on Self Development Event for Women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700EB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D700EB">
        <w:rPr>
          <w:rFonts w:ascii="Tahoma" w:hAnsi="Tahoma" w:cs="Tahoma"/>
          <w:sz w:val="20"/>
          <w:szCs w:val="20"/>
        </w:rPr>
        <w:t>Continue to work with partners and key stake holders on enhancing broadband in Langlade County.</w:t>
      </w:r>
      <w:r w:rsidR="009759FA" w:rsidRPr="00D700EB">
        <w:rPr>
          <w:rFonts w:ascii="Tahoma" w:hAnsi="Tahoma" w:cs="Tahoma"/>
          <w:sz w:val="20"/>
          <w:szCs w:val="20"/>
        </w:rPr>
        <w:t xml:space="preserve">  Met with Cirrinity to discuss 2020 and 2021 pr</w:t>
      </w:r>
      <w:r w:rsidR="00CA5AC0" w:rsidRPr="00D700EB">
        <w:rPr>
          <w:rFonts w:ascii="Tahoma" w:hAnsi="Tahoma" w:cs="Tahoma"/>
          <w:sz w:val="20"/>
          <w:szCs w:val="20"/>
        </w:rPr>
        <w:t>ojects and marketing strategies.</w:t>
      </w:r>
      <w:r w:rsidRPr="00D700EB">
        <w:rPr>
          <w:rFonts w:ascii="Tahoma" w:hAnsi="Tahoma" w:cs="Tahoma"/>
          <w:sz w:val="20"/>
          <w:szCs w:val="20"/>
        </w:rPr>
        <w:t xml:space="preserve"> </w:t>
      </w:r>
      <w:r w:rsidR="00D700EB">
        <w:rPr>
          <w:rFonts w:ascii="Tahoma" w:hAnsi="Tahoma" w:cs="Tahoma"/>
          <w:sz w:val="20"/>
          <w:szCs w:val="20"/>
        </w:rPr>
        <w:t>Working with Heart Project on a County-Wide Broadband Needs Survey</w:t>
      </w:r>
    </w:p>
    <w:p w:rsidR="00D700EB" w:rsidRPr="00D700EB" w:rsidRDefault="00D700EB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 Resource page with all WI-FI spots for residents that may not have broadband access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Education</w:t>
      </w:r>
    </w:p>
    <w:p w:rsidR="009B7BCF" w:rsidRDefault="009759FA" w:rsidP="009B7BCF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</w:t>
      </w:r>
      <w:r w:rsidR="00A70125">
        <w:rPr>
          <w:rFonts w:ascii="Tahoma" w:hAnsi="Tahoma" w:cs="Tahoma"/>
          <w:sz w:val="20"/>
          <w:szCs w:val="20"/>
        </w:rPr>
        <w:t xml:space="preserve"> </w:t>
      </w:r>
      <w:r w:rsidR="009E07A7">
        <w:rPr>
          <w:rFonts w:ascii="Tahoma" w:hAnsi="Tahoma" w:cs="Tahoma"/>
          <w:sz w:val="20"/>
          <w:szCs w:val="20"/>
        </w:rPr>
        <w:t>Antigo</w:t>
      </w:r>
      <w:r w:rsidR="00D901D4">
        <w:rPr>
          <w:rFonts w:ascii="Tahoma" w:hAnsi="Tahoma" w:cs="Tahoma"/>
          <w:sz w:val="20"/>
          <w:szCs w:val="20"/>
        </w:rPr>
        <w:t>, Elcho and White Lake</w:t>
      </w:r>
      <w:r w:rsidR="009E07A7">
        <w:rPr>
          <w:rFonts w:ascii="Tahoma" w:hAnsi="Tahoma" w:cs="Tahoma"/>
          <w:sz w:val="20"/>
          <w:szCs w:val="20"/>
        </w:rPr>
        <w:t xml:space="preserve"> School District</w:t>
      </w:r>
      <w:r w:rsidR="00D901D4">
        <w:rPr>
          <w:rFonts w:ascii="Tahoma" w:hAnsi="Tahoma" w:cs="Tahoma"/>
          <w:sz w:val="20"/>
          <w:szCs w:val="20"/>
        </w:rPr>
        <w:t>s</w:t>
      </w:r>
      <w:r w:rsidR="009E07A7">
        <w:rPr>
          <w:rFonts w:ascii="Tahoma" w:hAnsi="Tahoma" w:cs="Tahoma"/>
          <w:sz w:val="20"/>
          <w:szCs w:val="20"/>
        </w:rPr>
        <w:t xml:space="preserve"> </w:t>
      </w:r>
      <w:r w:rsidR="00CA5AC0">
        <w:rPr>
          <w:rFonts w:ascii="Tahoma" w:hAnsi="Tahoma" w:cs="Tahoma"/>
          <w:sz w:val="20"/>
          <w:szCs w:val="20"/>
        </w:rPr>
        <w:t xml:space="preserve">will come back together to work </w:t>
      </w:r>
      <w:r w:rsidR="00A70125">
        <w:rPr>
          <w:rFonts w:ascii="Tahoma" w:hAnsi="Tahoma" w:cs="Tahoma"/>
          <w:sz w:val="20"/>
          <w:szCs w:val="20"/>
        </w:rPr>
        <w:t>on several key components with</w:t>
      </w:r>
      <w:r w:rsidR="00E6463C">
        <w:rPr>
          <w:rFonts w:ascii="Tahoma" w:hAnsi="Tahoma" w:cs="Tahoma"/>
          <w:sz w:val="20"/>
          <w:szCs w:val="20"/>
        </w:rPr>
        <w:t xml:space="preserve"> Career Pathways</w:t>
      </w:r>
      <w:r w:rsidR="00CA5AC0">
        <w:rPr>
          <w:rFonts w:ascii="Tahoma" w:hAnsi="Tahoma" w:cs="Tahoma"/>
          <w:sz w:val="20"/>
          <w:szCs w:val="20"/>
        </w:rPr>
        <w:t xml:space="preserve"> once we reevaluate the </w:t>
      </w:r>
      <w:r w:rsidR="00D16E7E">
        <w:rPr>
          <w:rFonts w:ascii="Tahoma" w:hAnsi="Tahoma" w:cs="Tahoma"/>
          <w:sz w:val="20"/>
          <w:szCs w:val="20"/>
        </w:rPr>
        <w:t>economic needs.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623F4F" w:rsidRDefault="00623F4F" w:rsidP="00623F4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City of Antigo </w:t>
      </w:r>
      <w:r w:rsidR="004911F5">
        <w:rPr>
          <w:rFonts w:ascii="Tahoma" w:hAnsi="Tahoma" w:cs="Tahoma"/>
          <w:sz w:val="20"/>
          <w:szCs w:val="20"/>
        </w:rPr>
        <w:t>Committee of the Whole</w:t>
      </w:r>
    </w:p>
    <w:p w:rsidR="004911F5" w:rsidRDefault="004911F5" w:rsidP="004911F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City Council</w:t>
      </w:r>
    </w:p>
    <w:p w:rsidR="004911F5" w:rsidRPr="004911F5" w:rsidRDefault="004911F5" w:rsidP="004911F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</w:t>
      </w:r>
    </w:p>
    <w:p w:rsidR="001C20D9" w:rsidRDefault="001C20D9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Workforce</w:t>
      </w:r>
    </w:p>
    <w:p w:rsidR="00C63188" w:rsidRDefault="00C63188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Aspirus Langlade Hospital Board MTG </w:t>
      </w:r>
    </w:p>
    <w:p w:rsidR="00D07CEB" w:rsidRDefault="00D07CEB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  <w:r w:rsidR="00D700EB">
        <w:rPr>
          <w:rFonts w:ascii="Tahoma" w:hAnsi="Tahoma" w:cs="Tahoma"/>
          <w:sz w:val="20"/>
          <w:szCs w:val="20"/>
        </w:rPr>
        <w:t xml:space="preserve"> Board Meeting</w:t>
      </w:r>
    </w:p>
    <w:p w:rsidR="00C05C98" w:rsidRDefault="00C05C98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Strategic Planning</w:t>
      </w:r>
    </w:p>
    <w:p w:rsidR="008F0F10" w:rsidRDefault="00605D94" w:rsidP="00D700E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HeART</w:t>
      </w:r>
    </w:p>
    <w:p w:rsidR="00D700EB" w:rsidRPr="00D700EB" w:rsidRDefault="00D700EB" w:rsidP="00D700E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  <w:sectPr w:rsidR="00D700EB" w:rsidRPr="00D700EB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  <w:bookmarkStart w:id="0" w:name="_GoBack"/>
      <w:bookmarkEnd w:id="0"/>
    </w:p>
    <w:p w:rsidR="00674D3B" w:rsidRDefault="00674D3B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750DF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 xml:space="preserve">-- </w:t>
      </w:r>
      <w:r w:rsidRPr="00750DF3">
        <w:rPr>
          <w:rFonts w:ascii="Tahoma" w:hAnsi="Tahoma" w:cs="Tahoma"/>
          <w:sz w:val="20"/>
          <w:szCs w:val="20"/>
        </w:rPr>
        <w:t>Tourism Website</w:t>
      </w:r>
      <w:r w:rsidR="00790862" w:rsidRPr="00750DF3">
        <w:rPr>
          <w:rFonts w:ascii="Tahoma" w:hAnsi="Tahoma" w:cs="Tahoma"/>
          <w:sz w:val="20"/>
          <w:szCs w:val="20"/>
        </w:rPr>
        <w:t xml:space="preserve">:  </w:t>
      </w:r>
      <w:r w:rsidR="00750DF3" w:rsidRPr="00750DF3">
        <w:rPr>
          <w:rFonts w:ascii="Tahoma" w:hAnsi="Tahoma" w:cs="Tahoma"/>
          <w:sz w:val="20"/>
          <w:szCs w:val="20"/>
        </w:rPr>
        <w:t>1</w:t>
      </w:r>
      <w:r w:rsidR="007E0FD6" w:rsidRPr="00750DF3">
        <w:rPr>
          <w:rFonts w:ascii="Tahoma" w:hAnsi="Tahoma" w:cs="Tahoma"/>
          <w:sz w:val="20"/>
          <w:szCs w:val="20"/>
        </w:rPr>
        <w:t>,</w:t>
      </w:r>
      <w:r w:rsidR="00603D11">
        <w:rPr>
          <w:rFonts w:ascii="Tahoma" w:hAnsi="Tahoma" w:cs="Tahoma"/>
          <w:sz w:val="20"/>
          <w:szCs w:val="20"/>
        </w:rPr>
        <w:t>651</w:t>
      </w:r>
      <w:r w:rsidRPr="00750DF3">
        <w:rPr>
          <w:rFonts w:ascii="Tahoma" w:hAnsi="Tahoma" w:cs="Tahoma"/>
          <w:sz w:val="20"/>
          <w:szCs w:val="20"/>
        </w:rPr>
        <w:t xml:space="preserve"> visits, </w:t>
      </w:r>
      <w:r w:rsidR="001B2634" w:rsidRPr="00750DF3">
        <w:rPr>
          <w:rFonts w:ascii="Tahoma" w:hAnsi="Tahoma" w:cs="Tahoma"/>
          <w:sz w:val="20"/>
          <w:szCs w:val="20"/>
        </w:rPr>
        <w:t xml:space="preserve">with </w:t>
      </w:r>
      <w:r w:rsidR="00603D11">
        <w:rPr>
          <w:rFonts w:ascii="Tahoma" w:hAnsi="Tahoma" w:cs="Tahoma"/>
          <w:sz w:val="20"/>
          <w:szCs w:val="20"/>
        </w:rPr>
        <w:t>86.4</w:t>
      </w:r>
      <w:r w:rsidRPr="00750DF3">
        <w:rPr>
          <w:rFonts w:ascii="Tahoma" w:hAnsi="Tahoma" w:cs="Tahoma"/>
          <w:sz w:val="20"/>
          <w:szCs w:val="20"/>
        </w:rPr>
        <w:t>% new visitors for</w:t>
      </w:r>
      <w:r w:rsidRPr="00750DF3">
        <w:rPr>
          <w:rFonts w:ascii="Tahoma" w:hAnsi="Tahoma" w:cs="Tahoma"/>
          <w:b/>
          <w:sz w:val="20"/>
          <w:szCs w:val="20"/>
        </w:rPr>
        <w:t xml:space="preserve"> </w:t>
      </w:r>
      <w:r w:rsidRPr="00750DF3">
        <w:rPr>
          <w:rFonts w:ascii="Tahoma" w:hAnsi="Tahoma" w:cs="Tahoma"/>
          <w:sz w:val="20"/>
          <w:szCs w:val="20"/>
        </w:rPr>
        <w:t xml:space="preserve">Months of </w:t>
      </w:r>
      <w:r w:rsidR="00603D11">
        <w:rPr>
          <w:rFonts w:ascii="Tahoma" w:hAnsi="Tahoma" w:cs="Tahoma"/>
          <w:sz w:val="20"/>
          <w:szCs w:val="20"/>
        </w:rPr>
        <w:t>April</w:t>
      </w:r>
      <w:r w:rsidRPr="00750DF3">
        <w:rPr>
          <w:rFonts w:ascii="Tahoma" w:hAnsi="Tahoma" w:cs="Tahoma"/>
          <w:sz w:val="20"/>
          <w:szCs w:val="20"/>
        </w:rPr>
        <w:t xml:space="preserve">: </w:t>
      </w:r>
    </w:p>
    <w:p w:rsidR="00A864E3" w:rsidRPr="00750DF3" w:rsidRDefault="00891E1D" w:rsidP="002D3004">
      <w:pPr>
        <w:tabs>
          <w:tab w:val="left" w:pos="5760"/>
        </w:tabs>
        <w:spacing w:after="60"/>
        <w:ind w:left="5040" w:hanging="477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sz w:val="20"/>
          <w:szCs w:val="20"/>
        </w:rPr>
        <w:t xml:space="preserve">Top referral site: </w:t>
      </w:r>
      <w:r w:rsidR="002D3004" w:rsidRPr="00750DF3">
        <w:rPr>
          <w:rFonts w:ascii="Tahoma" w:hAnsi="Tahoma" w:cs="Tahoma"/>
          <w:sz w:val="20"/>
          <w:szCs w:val="20"/>
        </w:rPr>
        <w:t>travelwisconsin.com</w:t>
      </w:r>
      <w:r w:rsidR="00840F48" w:rsidRPr="00750DF3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7E0FD6" w:rsidRPr="00750DF3">
        <w:rPr>
          <w:rFonts w:ascii="Tahoma" w:hAnsi="Tahoma" w:cs="Tahoma"/>
          <w:sz w:val="20"/>
          <w:szCs w:val="20"/>
        </w:rPr>
        <w:t xml:space="preserve">Langlade County </w:t>
      </w:r>
      <w:r w:rsidR="00603D11">
        <w:rPr>
          <w:rFonts w:ascii="Tahoma" w:hAnsi="Tahoma" w:cs="Tahoma"/>
          <w:sz w:val="20"/>
          <w:szCs w:val="20"/>
        </w:rPr>
        <w:t>WI</w:t>
      </w:r>
    </w:p>
    <w:p w:rsidR="00891E1D" w:rsidRPr="00750DF3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 xml:space="preserve">-- </w:t>
      </w:r>
      <w:r w:rsidRPr="00750DF3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E8761E" w:rsidRPr="00750DF3">
        <w:rPr>
          <w:rFonts w:ascii="Tahoma" w:hAnsi="Tahoma" w:cs="Tahoma"/>
          <w:sz w:val="20"/>
          <w:szCs w:val="20"/>
        </w:rPr>
        <w:t>1</w:t>
      </w:r>
      <w:r w:rsidR="00E8690E" w:rsidRPr="00750DF3">
        <w:rPr>
          <w:rFonts w:ascii="Tahoma" w:hAnsi="Tahoma" w:cs="Tahoma"/>
          <w:sz w:val="20"/>
          <w:szCs w:val="20"/>
        </w:rPr>
        <w:t xml:space="preserve"> visits to Langlade County Page </w:t>
      </w:r>
      <w:r w:rsidRPr="00750DF3">
        <w:rPr>
          <w:rFonts w:ascii="Tahoma" w:hAnsi="Tahoma" w:cs="Tahoma"/>
          <w:sz w:val="20"/>
          <w:szCs w:val="20"/>
        </w:rPr>
        <w:t xml:space="preserve">in the month of </w:t>
      </w:r>
      <w:r w:rsidR="00603D11">
        <w:rPr>
          <w:rFonts w:ascii="Tahoma" w:hAnsi="Tahoma" w:cs="Tahoma"/>
          <w:sz w:val="20"/>
          <w:szCs w:val="20"/>
        </w:rPr>
        <w:t>April</w:t>
      </w:r>
      <w:r w:rsidRPr="00750DF3">
        <w:rPr>
          <w:rFonts w:ascii="Tahoma" w:hAnsi="Tahoma" w:cs="Tahoma"/>
          <w:sz w:val="20"/>
          <w:szCs w:val="20"/>
        </w:rPr>
        <w:t>.</w:t>
      </w:r>
    </w:p>
    <w:p w:rsidR="00891E1D" w:rsidRPr="004B3E24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4B3E24">
        <w:rPr>
          <w:rFonts w:ascii="Tahoma" w:hAnsi="Tahoma" w:cs="Tahoma"/>
          <w:b/>
          <w:sz w:val="20"/>
          <w:szCs w:val="20"/>
        </w:rPr>
        <w:t xml:space="preserve">-- </w:t>
      </w:r>
      <w:r w:rsidRPr="004B3E24">
        <w:rPr>
          <w:rFonts w:ascii="Tahoma" w:hAnsi="Tahoma" w:cs="Tahoma"/>
          <w:sz w:val="20"/>
          <w:szCs w:val="20"/>
        </w:rPr>
        <w:t xml:space="preserve">App Downloads: </w:t>
      </w:r>
      <w:r w:rsidR="000C52E2">
        <w:rPr>
          <w:rFonts w:ascii="Tahoma" w:hAnsi="Tahoma" w:cs="Tahoma"/>
          <w:sz w:val="20"/>
          <w:szCs w:val="20"/>
        </w:rPr>
        <w:t>11</w:t>
      </w:r>
      <w:r w:rsidR="00D84C97" w:rsidRPr="004B3E24">
        <w:rPr>
          <w:rFonts w:ascii="Tahoma" w:hAnsi="Tahoma" w:cs="Tahoma"/>
          <w:sz w:val="20"/>
          <w:szCs w:val="20"/>
        </w:rPr>
        <w:t xml:space="preserve"> </w:t>
      </w:r>
      <w:r w:rsidRPr="004B3E24">
        <w:rPr>
          <w:rFonts w:ascii="Tahoma" w:hAnsi="Tahoma" w:cs="Tahoma"/>
          <w:sz w:val="20"/>
          <w:szCs w:val="20"/>
        </w:rPr>
        <w:t xml:space="preserve">downloads in </w:t>
      </w:r>
      <w:r w:rsidR="000C52E2">
        <w:rPr>
          <w:rFonts w:ascii="Tahoma" w:hAnsi="Tahoma" w:cs="Tahoma"/>
          <w:sz w:val="20"/>
          <w:szCs w:val="20"/>
        </w:rPr>
        <w:t>April</w:t>
      </w:r>
      <w:r w:rsidR="00C166D7" w:rsidRPr="004B3E24">
        <w:rPr>
          <w:rFonts w:ascii="Tahoma" w:hAnsi="Tahoma" w:cs="Tahoma"/>
          <w:sz w:val="20"/>
          <w:szCs w:val="20"/>
        </w:rPr>
        <w:t xml:space="preserve"> 2020</w:t>
      </w:r>
    </w:p>
    <w:p w:rsidR="00891E1D" w:rsidRPr="008208B4" w:rsidRDefault="00891E1D" w:rsidP="008208B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208B4">
        <w:rPr>
          <w:rFonts w:ascii="Tahoma" w:hAnsi="Tahoma" w:cs="Tahoma"/>
          <w:b/>
          <w:sz w:val="20"/>
          <w:szCs w:val="20"/>
        </w:rPr>
        <w:t>--</w:t>
      </w:r>
      <w:r w:rsidRPr="008208B4">
        <w:rPr>
          <w:rFonts w:ascii="Tahoma" w:hAnsi="Tahoma" w:cs="Tahoma"/>
          <w:sz w:val="20"/>
          <w:szCs w:val="20"/>
        </w:rPr>
        <w:t xml:space="preserve"> Recreation Information Requests: </w:t>
      </w:r>
      <w:r w:rsidR="00ED6AE3">
        <w:rPr>
          <w:rFonts w:ascii="Tahoma" w:hAnsi="Tahoma" w:cs="Tahoma"/>
          <w:sz w:val="20"/>
          <w:szCs w:val="20"/>
        </w:rPr>
        <w:t>27</w:t>
      </w:r>
      <w:r w:rsidRPr="008208B4">
        <w:rPr>
          <w:rFonts w:ascii="Tahoma" w:hAnsi="Tahoma" w:cs="Tahoma"/>
          <w:sz w:val="20"/>
          <w:szCs w:val="20"/>
        </w:rPr>
        <w:t xml:space="preserve"> Recreation Requests in </w:t>
      </w:r>
      <w:r w:rsidR="002233B1">
        <w:rPr>
          <w:rFonts w:ascii="Tahoma" w:hAnsi="Tahoma" w:cs="Tahoma"/>
          <w:sz w:val="20"/>
          <w:szCs w:val="20"/>
        </w:rPr>
        <w:t>April</w:t>
      </w:r>
      <w:r w:rsidR="00054BE4" w:rsidRPr="008208B4">
        <w:rPr>
          <w:rFonts w:ascii="Tahoma" w:hAnsi="Tahoma" w:cs="Tahoma"/>
          <w:sz w:val="20"/>
          <w:szCs w:val="20"/>
        </w:rPr>
        <w:t xml:space="preserve"> </w:t>
      </w:r>
      <w:r w:rsidR="00C166D7" w:rsidRPr="008208B4">
        <w:rPr>
          <w:rFonts w:ascii="Tahoma" w:hAnsi="Tahoma" w:cs="Tahoma"/>
          <w:sz w:val="20"/>
          <w:szCs w:val="20"/>
        </w:rPr>
        <w:t>2020</w:t>
      </w:r>
    </w:p>
    <w:p w:rsidR="00891E1D" w:rsidRPr="008208B4" w:rsidRDefault="00891E1D" w:rsidP="008208B4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8208B4">
        <w:rPr>
          <w:rFonts w:ascii="Tahoma" w:hAnsi="Tahoma" w:cs="Tahoma"/>
          <w:sz w:val="20"/>
          <w:szCs w:val="20"/>
        </w:rPr>
        <w:t xml:space="preserve">Top Request: </w:t>
      </w:r>
      <w:r w:rsidR="002233B1">
        <w:rPr>
          <w:rFonts w:ascii="Tahoma" w:hAnsi="Tahoma" w:cs="Tahoma"/>
          <w:sz w:val="20"/>
          <w:szCs w:val="20"/>
        </w:rPr>
        <w:t>Other Inquires</w:t>
      </w:r>
    </w:p>
    <w:p w:rsidR="0024443F" w:rsidRPr="008208B4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</w:rPr>
      </w:pPr>
    </w:p>
    <w:p w:rsidR="00891E1D" w:rsidRPr="00F747D5" w:rsidRDefault="00ED6AE3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1333EE21" wp14:editId="5A803962">
            <wp:extent cx="4572000" cy="2636520"/>
            <wp:effectExtent l="0" t="0" r="0" b="1143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540FCA" w:rsidRPr="00F747D5">
        <w:rPr>
          <w:noProof/>
          <w:highlight w:val="yellow"/>
        </w:rPr>
        <w:t xml:space="preserve"> </w:t>
      </w:r>
    </w:p>
    <w:p w:rsidR="0024443F" w:rsidRPr="00F747D5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750DF3" w:rsidRDefault="00891E1D" w:rsidP="00534A8E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 xml:space="preserve">-- </w:t>
      </w:r>
      <w:r w:rsidRPr="00750DF3">
        <w:rPr>
          <w:rFonts w:ascii="Tahoma" w:hAnsi="Tahoma" w:cs="Tahoma"/>
          <w:sz w:val="20"/>
          <w:szCs w:val="20"/>
        </w:rPr>
        <w:t>Distributed:</w:t>
      </w:r>
      <w:r w:rsidRPr="00750DF3">
        <w:rPr>
          <w:rFonts w:ascii="Tahoma" w:hAnsi="Tahoma" w:cs="Tahoma"/>
          <w:b/>
          <w:sz w:val="20"/>
          <w:szCs w:val="20"/>
        </w:rPr>
        <w:t xml:space="preserve"> </w:t>
      </w:r>
      <w:r w:rsidR="00840CEA">
        <w:rPr>
          <w:rFonts w:ascii="Tahoma" w:hAnsi="Tahoma" w:cs="Tahoma"/>
          <w:sz w:val="20"/>
          <w:szCs w:val="20"/>
        </w:rPr>
        <w:t>4</w:t>
      </w:r>
      <w:r w:rsidR="00287ADC" w:rsidRPr="00750DF3">
        <w:rPr>
          <w:rFonts w:ascii="Tahoma" w:hAnsi="Tahoma" w:cs="Tahoma"/>
          <w:sz w:val="20"/>
          <w:szCs w:val="20"/>
        </w:rPr>
        <w:t>,</w:t>
      </w:r>
      <w:r w:rsidR="00840CEA">
        <w:rPr>
          <w:rFonts w:ascii="Tahoma" w:hAnsi="Tahoma" w:cs="Tahoma"/>
          <w:sz w:val="20"/>
          <w:szCs w:val="20"/>
        </w:rPr>
        <w:t>217</w:t>
      </w:r>
      <w:r w:rsidRPr="00750DF3">
        <w:rPr>
          <w:rFonts w:ascii="Tahoma" w:hAnsi="Tahoma" w:cs="Tahoma"/>
          <w:sz w:val="20"/>
          <w:szCs w:val="20"/>
        </w:rPr>
        <w:t xml:space="preserve"> </w:t>
      </w:r>
      <w:r w:rsidR="00AA1BA2" w:rsidRPr="00750DF3">
        <w:rPr>
          <w:rFonts w:ascii="Tahoma" w:hAnsi="Tahoma" w:cs="Tahoma"/>
          <w:sz w:val="20"/>
          <w:szCs w:val="20"/>
        </w:rPr>
        <w:t xml:space="preserve">of the </w:t>
      </w:r>
      <w:r w:rsidRPr="00750DF3">
        <w:rPr>
          <w:rFonts w:ascii="Tahoma" w:hAnsi="Tahoma" w:cs="Tahoma"/>
          <w:sz w:val="20"/>
          <w:szCs w:val="20"/>
        </w:rPr>
        <w:t>20</w:t>
      </w:r>
      <w:r w:rsidR="00105671" w:rsidRPr="00750DF3">
        <w:rPr>
          <w:rFonts w:ascii="Tahoma" w:hAnsi="Tahoma" w:cs="Tahoma"/>
          <w:sz w:val="20"/>
          <w:szCs w:val="20"/>
        </w:rPr>
        <w:t>20 Langlade County Discovery Guide</w:t>
      </w:r>
      <w:r w:rsidRPr="00750DF3">
        <w:rPr>
          <w:rFonts w:ascii="Tahoma" w:hAnsi="Tahoma" w:cs="Tahoma"/>
          <w:sz w:val="20"/>
          <w:szCs w:val="20"/>
        </w:rPr>
        <w:t xml:space="preserve"> </w:t>
      </w:r>
      <w:r w:rsidR="00267802" w:rsidRPr="00750DF3">
        <w:rPr>
          <w:rFonts w:ascii="Tahoma" w:hAnsi="Tahoma" w:cs="Tahoma"/>
          <w:sz w:val="20"/>
          <w:szCs w:val="20"/>
        </w:rPr>
        <w:t xml:space="preserve">have been distributed </w:t>
      </w:r>
      <w:r w:rsidRPr="00750DF3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105671" w:rsidRPr="00750DF3">
        <w:rPr>
          <w:rFonts w:ascii="Tahoma" w:hAnsi="Tahoma" w:cs="Tahoma"/>
          <w:sz w:val="20"/>
          <w:szCs w:val="20"/>
        </w:rPr>
        <w:t>December 9</w:t>
      </w:r>
      <w:r w:rsidR="008D240A" w:rsidRPr="00750DF3">
        <w:rPr>
          <w:rFonts w:ascii="Tahoma" w:hAnsi="Tahoma" w:cs="Tahoma"/>
          <w:sz w:val="20"/>
          <w:szCs w:val="20"/>
        </w:rPr>
        <w:t>,</w:t>
      </w:r>
      <w:r w:rsidR="00761DC3" w:rsidRPr="00750DF3">
        <w:rPr>
          <w:rFonts w:ascii="Tahoma" w:hAnsi="Tahoma" w:cs="Tahoma"/>
          <w:sz w:val="20"/>
          <w:szCs w:val="20"/>
        </w:rPr>
        <w:t xml:space="preserve"> 201</w:t>
      </w:r>
      <w:r w:rsidR="00105671" w:rsidRPr="00750DF3">
        <w:rPr>
          <w:rFonts w:ascii="Tahoma" w:hAnsi="Tahoma" w:cs="Tahoma"/>
          <w:sz w:val="20"/>
          <w:szCs w:val="20"/>
        </w:rPr>
        <w:t>9</w:t>
      </w:r>
      <w:r w:rsidR="00761DC3" w:rsidRPr="00750DF3">
        <w:rPr>
          <w:rFonts w:ascii="Tahoma" w:hAnsi="Tahoma" w:cs="Tahoma"/>
          <w:sz w:val="20"/>
          <w:szCs w:val="20"/>
        </w:rPr>
        <w:t>.</w:t>
      </w:r>
    </w:p>
    <w:p w:rsidR="00891E1D" w:rsidRPr="007A1641" w:rsidRDefault="00891E1D" w:rsidP="00534A8E">
      <w:pPr>
        <w:pStyle w:val="NormalWeb"/>
        <w:spacing w:before="0" w:beforeAutospacing="0" w:after="0" w:afterAutospacing="0"/>
        <w:ind w:left="-90" w:hanging="270"/>
        <w:rPr>
          <w:sz w:val="20"/>
          <w:szCs w:val="20"/>
        </w:rPr>
      </w:pPr>
      <w:r w:rsidRPr="007A1641">
        <w:rPr>
          <w:b/>
          <w:sz w:val="20"/>
          <w:szCs w:val="20"/>
        </w:rPr>
        <w:t xml:space="preserve">-- </w:t>
      </w:r>
      <w:r w:rsidRPr="007A1641">
        <w:rPr>
          <w:sz w:val="20"/>
          <w:szCs w:val="20"/>
        </w:rPr>
        <w:t xml:space="preserve">Facebook: </w:t>
      </w:r>
      <w:r w:rsidR="00886EC3" w:rsidRPr="007A1641">
        <w:rPr>
          <w:sz w:val="20"/>
          <w:szCs w:val="20"/>
        </w:rPr>
        <w:t>11</w:t>
      </w:r>
      <w:r w:rsidR="005A2C5E" w:rsidRPr="007A1641">
        <w:rPr>
          <w:sz w:val="20"/>
          <w:szCs w:val="20"/>
        </w:rPr>
        <w:t>,</w:t>
      </w:r>
      <w:r w:rsidR="00DA55A6">
        <w:rPr>
          <w:sz w:val="20"/>
          <w:szCs w:val="20"/>
        </w:rPr>
        <w:t>423</w:t>
      </w:r>
      <w:r w:rsidRPr="007A1641">
        <w:rPr>
          <w:sz w:val="20"/>
          <w:szCs w:val="20"/>
        </w:rPr>
        <w:t xml:space="preserve"> “Likes.”  The top post </w:t>
      </w:r>
      <w:r w:rsidR="00D87A3C" w:rsidRPr="007A1641">
        <w:rPr>
          <w:sz w:val="20"/>
          <w:szCs w:val="20"/>
        </w:rPr>
        <w:t>was</w:t>
      </w:r>
      <w:r w:rsidR="00DA55A6">
        <w:rPr>
          <w:sz w:val="20"/>
          <w:szCs w:val="20"/>
        </w:rPr>
        <w:t xml:space="preserve"> about</w:t>
      </w:r>
      <w:r w:rsidR="00D87A3C" w:rsidRPr="007A1641">
        <w:rPr>
          <w:sz w:val="20"/>
          <w:szCs w:val="20"/>
        </w:rPr>
        <w:t xml:space="preserve"> </w:t>
      </w:r>
      <w:r w:rsidR="00DA55A6" w:rsidRPr="00DA55A6">
        <w:rPr>
          <w:sz w:val="20"/>
          <w:szCs w:val="20"/>
        </w:rPr>
        <w:t xml:space="preserve">the Langlade County ATV/UTV trails </w:t>
      </w:r>
      <w:r w:rsidR="00DA55A6">
        <w:rPr>
          <w:sz w:val="20"/>
          <w:szCs w:val="20"/>
        </w:rPr>
        <w:t xml:space="preserve">not </w:t>
      </w:r>
      <w:r w:rsidR="00DA55A6" w:rsidRPr="00DA55A6">
        <w:rPr>
          <w:sz w:val="20"/>
          <w:szCs w:val="20"/>
        </w:rPr>
        <w:t>opening May 1. The ATV/UTV trails will remain closed until conditions improve and are inspected by Forestry Department staff and ATV clubs.</w:t>
      </w:r>
      <w:r w:rsidR="006E6837" w:rsidRPr="007A1641">
        <w:rPr>
          <w:sz w:val="20"/>
          <w:szCs w:val="20"/>
        </w:rPr>
        <w:t xml:space="preserve"> </w:t>
      </w:r>
      <w:r w:rsidR="00DA55A6">
        <w:rPr>
          <w:sz w:val="20"/>
          <w:szCs w:val="20"/>
        </w:rPr>
        <w:t xml:space="preserve"> </w:t>
      </w:r>
      <w:r w:rsidRPr="007A1641">
        <w:rPr>
          <w:sz w:val="20"/>
          <w:szCs w:val="20"/>
        </w:rPr>
        <w:t xml:space="preserve">This post reached </w:t>
      </w:r>
      <w:r w:rsidR="00DA55A6">
        <w:rPr>
          <w:sz w:val="20"/>
          <w:szCs w:val="20"/>
        </w:rPr>
        <w:t>19,416</w:t>
      </w:r>
      <w:r w:rsidR="00221159" w:rsidRPr="007A1641">
        <w:rPr>
          <w:sz w:val="20"/>
          <w:szCs w:val="20"/>
        </w:rPr>
        <w:t xml:space="preserve"> </w:t>
      </w:r>
      <w:r w:rsidRPr="007A1641">
        <w:rPr>
          <w:sz w:val="20"/>
          <w:szCs w:val="20"/>
        </w:rPr>
        <w:t>people</w:t>
      </w:r>
      <w:r w:rsidR="00BD0184" w:rsidRPr="007A1641">
        <w:rPr>
          <w:sz w:val="20"/>
          <w:szCs w:val="20"/>
        </w:rPr>
        <w:t xml:space="preserve"> with </w:t>
      </w:r>
      <w:r w:rsidR="00DA55A6">
        <w:rPr>
          <w:color w:val="auto"/>
          <w:sz w:val="20"/>
          <w:szCs w:val="20"/>
        </w:rPr>
        <w:t>2,225</w:t>
      </w:r>
      <w:r w:rsidR="00BD0184" w:rsidRPr="007A1641">
        <w:rPr>
          <w:color w:val="auto"/>
          <w:sz w:val="20"/>
          <w:szCs w:val="20"/>
        </w:rPr>
        <w:t xml:space="preserve"> post clicks, and </w:t>
      </w:r>
      <w:r w:rsidR="00DA55A6">
        <w:rPr>
          <w:color w:val="auto"/>
          <w:sz w:val="20"/>
          <w:szCs w:val="20"/>
        </w:rPr>
        <w:t>449</w:t>
      </w:r>
      <w:r w:rsidR="00D74B46" w:rsidRPr="007A1641">
        <w:rPr>
          <w:color w:val="auto"/>
          <w:sz w:val="20"/>
          <w:szCs w:val="20"/>
        </w:rPr>
        <w:t xml:space="preserve"> </w:t>
      </w:r>
      <w:r w:rsidR="00BD0184" w:rsidRPr="007A1641">
        <w:rPr>
          <w:color w:val="auto"/>
          <w:sz w:val="20"/>
          <w:szCs w:val="20"/>
        </w:rPr>
        <w:t>reactions</w:t>
      </w:r>
      <w:r w:rsidR="00BD0184" w:rsidRPr="007A1641">
        <w:rPr>
          <w:sz w:val="20"/>
          <w:szCs w:val="20"/>
        </w:rPr>
        <w:t>, comments, and shares</w:t>
      </w:r>
      <w:r w:rsidRPr="007A1641">
        <w:rPr>
          <w:sz w:val="20"/>
          <w:szCs w:val="20"/>
        </w:rPr>
        <w:t>.</w:t>
      </w:r>
    </w:p>
    <w:p w:rsidR="00891E1D" w:rsidRPr="00CD7D3E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CD7D3E">
        <w:rPr>
          <w:rFonts w:ascii="Tahoma" w:hAnsi="Tahoma" w:cs="Tahoma"/>
          <w:b/>
          <w:sz w:val="20"/>
          <w:szCs w:val="20"/>
        </w:rPr>
        <w:t xml:space="preserve">-- </w:t>
      </w:r>
      <w:r w:rsidRPr="00CD7D3E">
        <w:rPr>
          <w:rFonts w:ascii="Tahoma" w:hAnsi="Tahoma" w:cs="Tahoma"/>
          <w:sz w:val="20"/>
          <w:szCs w:val="20"/>
        </w:rPr>
        <w:t xml:space="preserve">Everbridge:  There have been </w:t>
      </w:r>
      <w:r w:rsidR="00BD3DE4">
        <w:rPr>
          <w:rFonts w:ascii="Tahoma" w:hAnsi="Tahoma" w:cs="Tahoma"/>
          <w:sz w:val="20"/>
          <w:szCs w:val="20"/>
        </w:rPr>
        <w:t>955</w:t>
      </w:r>
      <w:r w:rsidRPr="00CD7D3E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750DF3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50DF3">
        <w:rPr>
          <w:rFonts w:ascii="Tahoma" w:hAnsi="Tahoma" w:cs="Tahoma"/>
          <w:b/>
          <w:sz w:val="20"/>
          <w:szCs w:val="20"/>
        </w:rPr>
        <w:t xml:space="preserve">-- </w:t>
      </w:r>
      <w:r w:rsidRPr="00750DF3">
        <w:rPr>
          <w:rFonts w:ascii="Tahoma" w:hAnsi="Tahoma" w:cs="Tahoma"/>
          <w:sz w:val="20"/>
          <w:szCs w:val="20"/>
        </w:rPr>
        <w:t xml:space="preserve">alcinfo.com:  </w:t>
      </w:r>
      <w:r w:rsidR="00BD3DE4">
        <w:rPr>
          <w:rFonts w:ascii="Tahoma" w:hAnsi="Tahoma" w:cs="Tahoma"/>
          <w:sz w:val="20"/>
          <w:szCs w:val="20"/>
        </w:rPr>
        <w:t>358</w:t>
      </w:r>
      <w:r w:rsidR="00B31972" w:rsidRPr="00750DF3">
        <w:rPr>
          <w:rFonts w:ascii="Tahoma" w:hAnsi="Tahoma" w:cs="Tahoma"/>
          <w:sz w:val="20"/>
          <w:szCs w:val="20"/>
        </w:rPr>
        <w:t xml:space="preserve"> </w:t>
      </w:r>
      <w:r w:rsidR="004D2685" w:rsidRPr="00750DF3">
        <w:rPr>
          <w:rFonts w:ascii="Tahoma" w:hAnsi="Tahoma" w:cs="Tahoma"/>
          <w:sz w:val="20"/>
          <w:szCs w:val="20"/>
        </w:rPr>
        <w:t xml:space="preserve">visits </w:t>
      </w:r>
      <w:r w:rsidR="00EA6340" w:rsidRPr="00750DF3">
        <w:rPr>
          <w:rFonts w:ascii="Tahoma" w:hAnsi="Tahoma" w:cs="Tahoma"/>
          <w:sz w:val="20"/>
          <w:szCs w:val="20"/>
        </w:rPr>
        <w:t xml:space="preserve">in the month of </w:t>
      </w:r>
      <w:r w:rsidR="006E3454">
        <w:rPr>
          <w:rFonts w:ascii="Tahoma" w:hAnsi="Tahoma" w:cs="Tahoma"/>
          <w:sz w:val="20"/>
          <w:szCs w:val="20"/>
        </w:rPr>
        <w:t>April</w:t>
      </w:r>
      <w:r w:rsidR="00EA6340" w:rsidRPr="00750DF3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750DF3">
        <w:rPr>
          <w:rFonts w:ascii="Tahoma" w:hAnsi="Tahoma" w:cs="Tahoma"/>
          <w:b/>
          <w:sz w:val="20"/>
          <w:szCs w:val="20"/>
        </w:rPr>
        <w:tab/>
      </w:r>
      <w:r w:rsidRPr="00750DF3">
        <w:rPr>
          <w:rFonts w:ascii="Tahoma" w:hAnsi="Tahoma" w:cs="Tahoma"/>
          <w:b/>
          <w:sz w:val="20"/>
          <w:szCs w:val="20"/>
        </w:rPr>
        <w:tab/>
      </w:r>
      <w:r w:rsidRPr="00750DF3">
        <w:rPr>
          <w:rFonts w:ascii="Tahoma" w:hAnsi="Tahoma" w:cs="Tahoma"/>
          <w:sz w:val="20"/>
          <w:szCs w:val="20"/>
        </w:rPr>
        <w:t xml:space="preserve">langladecounty.org: </w:t>
      </w:r>
      <w:r w:rsidR="00750DF3" w:rsidRPr="00750DF3">
        <w:rPr>
          <w:rFonts w:ascii="Tahoma" w:hAnsi="Tahoma" w:cs="Tahoma"/>
          <w:sz w:val="20"/>
          <w:szCs w:val="20"/>
        </w:rPr>
        <w:t>2</w:t>
      </w:r>
      <w:r w:rsidR="00A955E8" w:rsidRPr="00750DF3">
        <w:rPr>
          <w:rFonts w:ascii="Tahoma" w:hAnsi="Tahoma" w:cs="Tahoma"/>
          <w:sz w:val="20"/>
          <w:szCs w:val="20"/>
        </w:rPr>
        <w:t xml:space="preserve"> </w:t>
      </w:r>
      <w:r w:rsidR="004746AA" w:rsidRPr="00750DF3">
        <w:rPr>
          <w:rFonts w:ascii="Tahoma" w:hAnsi="Tahoma" w:cs="Tahoma"/>
          <w:sz w:val="20"/>
          <w:szCs w:val="20"/>
        </w:rPr>
        <w:t>referral</w:t>
      </w:r>
      <w:r w:rsidR="00251221" w:rsidRPr="00750DF3">
        <w:rPr>
          <w:rFonts w:ascii="Tahoma" w:hAnsi="Tahoma" w:cs="Tahoma"/>
          <w:sz w:val="20"/>
          <w:szCs w:val="20"/>
        </w:rPr>
        <w:t>s</w:t>
      </w:r>
      <w:r w:rsidRPr="00750DF3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750DF3" w:rsidRPr="00750DF3">
        <w:rPr>
          <w:rFonts w:ascii="Tahoma" w:hAnsi="Tahoma" w:cs="Tahoma"/>
          <w:sz w:val="20"/>
          <w:szCs w:val="20"/>
        </w:rPr>
        <w:t>293</w:t>
      </w:r>
      <w:r w:rsidRPr="00750DF3">
        <w:rPr>
          <w:rFonts w:ascii="Tahoma" w:hAnsi="Tahoma" w:cs="Tahoma"/>
          <w:sz w:val="20"/>
          <w:szCs w:val="20"/>
        </w:rPr>
        <w:t xml:space="preserve"> referral</w:t>
      </w:r>
      <w:r w:rsidR="00251221" w:rsidRPr="00750DF3">
        <w:rPr>
          <w:rFonts w:ascii="Tahoma" w:hAnsi="Tahoma" w:cs="Tahoma"/>
          <w:sz w:val="20"/>
          <w:szCs w:val="20"/>
        </w:rPr>
        <w:t>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627DE7" w:rsidRPr="00E74E1E" w:rsidRDefault="00891E1D" w:rsidP="00E74E1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sending out Everbridge mass notifications</w:t>
      </w:r>
      <w:r w:rsidR="00054BE4">
        <w:rPr>
          <w:rFonts w:ascii="Tahoma" w:hAnsi="Tahoma" w:cs="Tahoma"/>
          <w:sz w:val="20"/>
          <w:szCs w:val="20"/>
        </w:rPr>
        <w:t xml:space="preserve"> and </w:t>
      </w:r>
      <w:r w:rsidR="00627DE7" w:rsidRPr="00054BE4">
        <w:rPr>
          <w:rFonts w:ascii="Tahoma" w:hAnsi="Tahoma" w:cs="Tahoma"/>
          <w:sz w:val="20"/>
          <w:szCs w:val="20"/>
        </w:rPr>
        <w:t>marketing Ever</w:t>
      </w:r>
      <w:r w:rsidR="00810ED3" w:rsidRPr="00054BE4">
        <w:rPr>
          <w:rFonts w:ascii="Tahoma" w:hAnsi="Tahoma" w:cs="Tahoma"/>
          <w:sz w:val="20"/>
          <w:szCs w:val="20"/>
        </w:rPr>
        <w:t>bridge and alcinfo.com webpage.</w:t>
      </w:r>
      <w:r w:rsidR="00C1303C">
        <w:rPr>
          <w:rFonts w:ascii="Tahoma" w:hAnsi="Tahoma" w:cs="Tahoma"/>
          <w:sz w:val="20"/>
          <w:szCs w:val="20"/>
        </w:rPr>
        <w:t xml:space="preserve">  </w:t>
      </w:r>
    </w:p>
    <w:p w:rsidR="00662CFF" w:rsidRDefault="00623F4F" w:rsidP="00360B3A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 d</w:t>
      </w:r>
      <w:r w:rsidR="00F747D5">
        <w:rPr>
          <w:rFonts w:ascii="Tahoma" w:hAnsi="Tahoma" w:cs="Tahoma"/>
          <w:sz w:val="20"/>
          <w:szCs w:val="20"/>
        </w:rPr>
        <w:t>istributed the</w:t>
      </w:r>
      <w:r w:rsidR="00360B3A">
        <w:rPr>
          <w:rFonts w:ascii="Tahoma" w:hAnsi="Tahoma" w:cs="Tahoma"/>
          <w:sz w:val="20"/>
          <w:szCs w:val="20"/>
        </w:rPr>
        <w:t xml:space="preserve"> 2020 Langlade County Discovery Guide </w:t>
      </w:r>
      <w:r w:rsidR="00F747D5">
        <w:rPr>
          <w:rFonts w:ascii="Tahoma" w:hAnsi="Tahoma" w:cs="Tahoma"/>
          <w:sz w:val="20"/>
          <w:szCs w:val="20"/>
        </w:rPr>
        <w:t>to advertisers and other entities throughout Langlade County</w:t>
      </w:r>
      <w:r w:rsidR="00360B3A">
        <w:rPr>
          <w:rFonts w:ascii="Tahoma" w:hAnsi="Tahoma" w:cs="Tahoma"/>
          <w:sz w:val="20"/>
          <w:szCs w:val="20"/>
        </w:rPr>
        <w:t>.</w:t>
      </w:r>
    </w:p>
    <w:p w:rsidR="00EA4B23" w:rsidRDefault="006D6AB7" w:rsidP="00F92A36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</w:t>
      </w:r>
      <w:r w:rsidR="001C20D9">
        <w:rPr>
          <w:rFonts w:ascii="Tahoma" w:hAnsi="Tahoma" w:cs="Tahoma"/>
          <w:sz w:val="20"/>
          <w:szCs w:val="20"/>
        </w:rPr>
        <w:t xml:space="preserve"> Jack Lake Campground </w:t>
      </w:r>
      <w:r>
        <w:rPr>
          <w:rFonts w:ascii="Tahoma" w:hAnsi="Tahoma" w:cs="Tahoma"/>
          <w:sz w:val="20"/>
          <w:szCs w:val="20"/>
        </w:rPr>
        <w:t xml:space="preserve">website with COVID-19 </w:t>
      </w:r>
      <w:r w:rsidR="003A6693">
        <w:rPr>
          <w:rFonts w:ascii="Tahoma" w:hAnsi="Tahoma" w:cs="Tahoma"/>
          <w:sz w:val="20"/>
          <w:szCs w:val="20"/>
        </w:rPr>
        <w:t>information</w:t>
      </w:r>
      <w:r w:rsidR="001C20D9">
        <w:rPr>
          <w:rFonts w:ascii="Tahoma" w:hAnsi="Tahoma" w:cs="Tahoma"/>
          <w:sz w:val="20"/>
          <w:szCs w:val="20"/>
        </w:rPr>
        <w:t>.</w:t>
      </w:r>
    </w:p>
    <w:p w:rsidR="00674D3B" w:rsidRDefault="00967304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A331BB">
        <w:rPr>
          <w:rFonts w:ascii="Tahoma" w:hAnsi="Tahoma" w:cs="Tahoma"/>
          <w:sz w:val="20"/>
          <w:szCs w:val="20"/>
        </w:rPr>
        <w:t>Participated in webinars offered through Travel Wisconsin</w:t>
      </w:r>
      <w:r w:rsidR="004911F5">
        <w:rPr>
          <w:rFonts w:ascii="Tahoma" w:hAnsi="Tahoma" w:cs="Tahoma"/>
          <w:sz w:val="20"/>
          <w:szCs w:val="20"/>
        </w:rPr>
        <w:t>,</w:t>
      </w:r>
      <w:r w:rsidRPr="00A331BB">
        <w:rPr>
          <w:rFonts w:ascii="Tahoma" w:hAnsi="Tahoma" w:cs="Tahoma"/>
          <w:sz w:val="20"/>
          <w:szCs w:val="20"/>
        </w:rPr>
        <w:t xml:space="preserve"> U.S Travel Association</w:t>
      </w:r>
      <w:r w:rsidR="004911F5">
        <w:rPr>
          <w:rFonts w:ascii="Tahoma" w:hAnsi="Tahoma" w:cs="Tahoma"/>
          <w:sz w:val="20"/>
          <w:szCs w:val="20"/>
        </w:rPr>
        <w:t>, Resonance, Miles Partnership</w:t>
      </w:r>
      <w:r w:rsidR="00605D94">
        <w:rPr>
          <w:rFonts w:ascii="Tahoma" w:hAnsi="Tahoma" w:cs="Tahoma"/>
          <w:sz w:val="20"/>
          <w:szCs w:val="20"/>
        </w:rPr>
        <w:t>, and SCORE</w:t>
      </w:r>
      <w:r w:rsidRPr="00A331BB">
        <w:rPr>
          <w:rFonts w:ascii="Tahoma" w:hAnsi="Tahoma" w:cs="Tahoma"/>
          <w:sz w:val="20"/>
          <w:szCs w:val="20"/>
        </w:rPr>
        <w:t xml:space="preserve"> on </w:t>
      </w:r>
      <w:r w:rsidR="00605D94">
        <w:rPr>
          <w:rFonts w:ascii="Tahoma" w:hAnsi="Tahoma" w:cs="Tahoma"/>
          <w:sz w:val="20"/>
          <w:szCs w:val="20"/>
        </w:rPr>
        <w:t xml:space="preserve">tourism recovery during </w:t>
      </w:r>
      <w:r w:rsidRPr="00A331BB">
        <w:rPr>
          <w:rFonts w:ascii="Tahoma" w:hAnsi="Tahoma" w:cs="Tahoma"/>
          <w:sz w:val="20"/>
          <w:szCs w:val="20"/>
        </w:rPr>
        <w:t>COVID-19.</w:t>
      </w:r>
    </w:p>
    <w:p w:rsidR="004911F5" w:rsidRDefault="004911F5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Conference call with the Chequamegon Nicolet National Forestry on closure and opening of the forest land.</w:t>
      </w:r>
    </w:p>
    <w:p w:rsidR="004911F5" w:rsidRDefault="004911F5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Submitted Nicolet-Wolf River Scenic Byway information to Turner for consideration for Wisconsin’s Best Road Trips.</w:t>
      </w:r>
    </w:p>
    <w:p w:rsidR="004911F5" w:rsidRDefault="004911F5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Update Northcentralwisconsin.com website for spring/summer rotators.</w:t>
      </w:r>
    </w:p>
    <w:p w:rsidR="004911F5" w:rsidRDefault="004911F5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Developing a digital marketing campaign.</w:t>
      </w:r>
    </w:p>
    <w:p w:rsidR="004911F5" w:rsidRDefault="004911F5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Developing a Langlade County Tourism Council.</w:t>
      </w:r>
    </w:p>
    <w:p w:rsidR="00605D94" w:rsidRDefault="00605D94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Facebook Live training on creating Facebook campaign groups.</w:t>
      </w:r>
    </w:p>
    <w:p w:rsidR="006675D1" w:rsidRPr="006D6AB7" w:rsidRDefault="006675D1" w:rsidP="006D6AB7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Participated in Video Chat Basics </w:t>
      </w:r>
      <w:r w:rsidR="00972EA4">
        <w:rPr>
          <w:rFonts w:ascii="Tahoma" w:hAnsi="Tahoma" w:cs="Tahoma"/>
          <w:sz w:val="20"/>
          <w:szCs w:val="20"/>
        </w:rPr>
        <w:t>course.</w:t>
      </w:r>
    </w:p>
    <w:p w:rsidR="00674D3B" w:rsidRPr="00A331BB" w:rsidRDefault="00674D3B" w:rsidP="00674D3B">
      <w:pPr>
        <w:spacing w:after="60"/>
        <w:ind w:left="-72"/>
        <w:rPr>
          <w:rFonts w:ascii="Tahoma" w:hAnsi="Tahoma" w:cs="Tahoma"/>
          <w:sz w:val="20"/>
          <w:szCs w:val="20"/>
        </w:rPr>
      </w:pPr>
    </w:p>
    <w:sectPr w:rsidR="00674D3B" w:rsidRPr="00A331BB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FE0" w:rsidRDefault="003D2FE0" w:rsidP="008147A4">
      <w:r>
        <w:separator/>
      </w:r>
    </w:p>
  </w:endnote>
  <w:endnote w:type="continuationSeparator" w:id="0">
    <w:p w:rsidR="003D2FE0" w:rsidRDefault="003D2FE0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FE0" w:rsidRDefault="003D2FE0" w:rsidP="008147A4">
      <w:r>
        <w:separator/>
      </w:r>
    </w:p>
  </w:footnote>
  <w:footnote w:type="continuationSeparator" w:id="0">
    <w:p w:rsidR="003D2FE0" w:rsidRDefault="003D2FE0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 w15:restartNumberingAfterBreak="0">
    <w:nsid w:val="29124DD4"/>
    <w:multiLevelType w:val="hybridMultilevel"/>
    <w:tmpl w:val="121055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271DEC"/>
    <w:multiLevelType w:val="hybridMultilevel"/>
    <w:tmpl w:val="4462E3E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1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0"/>
  </w:num>
  <w:num w:numId="11">
    <w:abstractNumId w:val="14"/>
  </w:num>
  <w:num w:numId="12">
    <w:abstractNumId w:val="6"/>
  </w:num>
  <w:num w:numId="13">
    <w:abstractNumId w:val="16"/>
  </w:num>
  <w:num w:numId="14">
    <w:abstractNumId w:val="1"/>
  </w:num>
  <w:num w:numId="15">
    <w:abstractNumId w:val="19"/>
  </w:num>
  <w:num w:numId="16">
    <w:abstractNumId w:val="18"/>
  </w:num>
  <w:num w:numId="17">
    <w:abstractNumId w:val="15"/>
  </w:num>
  <w:num w:numId="18">
    <w:abstractNumId w:val="9"/>
  </w:num>
  <w:num w:numId="19">
    <w:abstractNumId w:val="5"/>
  </w:num>
  <w:num w:numId="20">
    <w:abstractNumId w:val="17"/>
  </w:num>
  <w:num w:numId="21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A78"/>
    <w:rsid w:val="00013CE4"/>
    <w:rsid w:val="00015A0B"/>
    <w:rsid w:val="00017A10"/>
    <w:rsid w:val="00017A45"/>
    <w:rsid w:val="00020D38"/>
    <w:rsid w:val="0002260F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1546"/>
    <w:rsid w:val="000436E3"/>
    <w:rsid w:val="0004404A"/>
    <w:rsid w:val="000471DB"/>
    <w:rsid w:val="00047AB9"/>
    <w:rsid w:val="00051B55"/>
    <w:rsid w:val="00052282"/>
    <w:rsid w:val="0005359F"/>
    <w:rsid w:val="00053C22"/>
    <w:rsid w:val="00054269"/>
    <w:rsid w:val="00054BE4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1D14"/>
    <w:rsid w:val="000C25FE"/>
    <w:rsid w:val="000C27D6"/>
    <w:rsid w:val="000C4F9B"/>
    <w:rsid w:val="000C52E2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18D3"/>
    <w:rsid w:val="000F1CA1"/>
    <w:rsid w:val="000F22BB"/>
    <w:rsid w:val="000F3258"/>
    <w:rsid w:val="000F4766"/>
    <w:rsid w:val="000F59F9"/>
    <w:rsid w:val="000F6725"/>
    <w:rsid w:val="000F6AA4"/>
    <w:rsid w:val="000F7033"/>
    <w:rsid w:val="00101CF9"/>
    <w:rsid w:val="00102878"/>
    <w:rsid w:val="00103F9A"/>
    <w:rsid w:val="00105671"/>
    <w:rsid w:val="001069B1"/>
    <w:rsid w:val="00110DD0"/>
    <w:rsid w:val="00111747"/>
    <w:rsid w:val="00112060"/>
    <w:rsid w:val="00114D2A"/>
    <w:rsid w:val="00116F20"/>
    <w:rsid w:val="001213E1"/>
    <w:rsid w:val="001223A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5DED"/>
    <w:rsid w:val="00147F02"/>
    <w:rsid w:val="0015110A"/>
    <w:rsid w:val="001518F4"/>
    <w:rsid w:val="001529DE"/>
    <w:rsid w:val="00152D12"/>
    <w:rsid w:val="0015318D"/>
    <w:rsid w:val="00153317"/>
    <w:rsid w:val="00153D49"/>
    <w:rsid w:val="00155605"/>
    <w:rsid w:val="00155971"/>
    <w:rsid w:val="00155E2F"/>
    <w:rsid w:val="00156679"/>
    <w:rsid w:val="001606AF"/>
    <w:rsid w:val="00160FAB"/>
    <w:rsid w:val="0016238A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6081"/>
    <w:rsid w:val="00196ACF"/>
    <w:rsid w:val="00197462"/>
    <w:rsid w:val="0019751F"/>
    <w:rsid w:val="00197BBC"/>
    <w:rsid w:val="00197F99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B2634"/>
    <w:rsid w:val="001B5C5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1628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3B1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40A99"/>
    <w:rsid w:val="0024415E"/>
    <w:rsid w:val="0024443F"/>
    <w:rsid w:val="00244FDA"/>
    <w:rsid w:val="00246D96"/>
    <w:rsid w:val="00250C0D"/>
    <w:rsid w:val="00251221"/>
    <w:rsid w:val="00252BAD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1B8"/>
    <w:rsid w:val="00267802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255E"/>
    <w:rsid w:val="00283D3F"/>
    <w:rsid w:val="002862E7"/>
    <w:rsid w:val="002867D5"/>
    <w:rsid w:val="00287295"/>
    <w:rsid w:val="00287ADC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A7EC6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058"/>
    <w:rsid w:val="002E2310"/>
    <w:rsid w:val="002E27DD"/>
    <w:rsid w:val="002E2A78"/>
    <w:rsid w:val="002E2E15"/>
    <w:rsid w:val="002E37B4"/>
    <w:rsid w:val="002E39EF"/>
    <w:rsid w:val="002E3BE9"/>
    <w:rsid w:val="002E5423"/>
    <w:rsid w:val="002E542A"/>
    <w:rsid w:val="002E6395"/>
    <w:rsid w:val="002F25E4"/>
    <w:rsid w:val="002F3595"/>
    <w:rsid w:val="002F396D"/>
    <w:rsid w:val="002F465E"/>
    <w:rsid w:val="002F4C79"/>
    <w:rsid w:val="002F4E96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668"/>
    <w:rsid w:val="003121C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1119"/>
    <w:rsid w:val="00321707"/>
    <w:rsid w:val="00322552"/>
    <w:rsid w:val="00323157"/>
    <w:rsid w:val="00323448"/>
    <w:rsid w:val="0032439E"/>
    <w:rsid w:val="00324441"/>
    <w:rsid w:val="00324C87"/>
    <w:rsid w:val="00326522"/>
    <w:rsid w:val="00326BE0"/>
    <w:rsid w:val="00327ACF"/>
    <w:rsid w:val="00330B01"/>
    <w:rsid w:val="0033125E"/>
    <w:rsid w:val="00331B3A"/>
    <w:rsid w:val="00332BFB"/>
    <w:rsid w:val="00333E82"/>
    <w:rsid w:val="00336F79"/>
    <w:rsid w:val="0034097F"/>
    <w:rsid w:val="0034233C"/>
    <w:rsid w:val="003425CB"/>
    <w:rsid w:val="00342BBA"/>
    <w:rsid w:val="00342DB8"/>
    <w:rsid w:val="0034691E"/>
    <w:rsid w:val="00350083"/>
    <w:rsid w:val="00352FFC"/>
    <w:rsid w:val="003544D3"/>
    <w:rsid w:val="0035711E"/>
    <w:rsid w:val="00360B3A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1E50"/>
    <w:rsid w:val="00382C13"/>
    <w:rsid w:val="00383234"/>
    <w:rsid w:val="00383B3D"/>
    <w:rsid w:val="00383DD2"/>
    <w:rsid w:val="00387A6B"/>
    <w:rsid w:val="00387AA1"/>
    <w:rsid w:val="00392480"/>
    <w:rsid w:val="00393ABF"/>
    <w:rsid w:val="00395100"/>
    <w:rsid w:val="003951E6"/>
    <w:rsid w:val="00396B90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9BC"/>
    <w:rsid w:val="003C2F4D"/>
    <w:rsid w:val="003C3C94"/>
    <w:rsid w:val="003C4EBC"/>
    <w:rsid w:val="003C56A0"/>
    <w:rsid w:val="003D0AD9"/>
    <w:rsid w:val="003D151B"/>
    <w:rsid w:val="003D24BA"/>
    <w:rsid w:val="003D2FE0"/>
    <w:rsid w:val="003D3F39"/>
    <w:rsid w:val="003D4451"/>
    <w:rsid w:val="003D4F2F"/>
    <w:rsid w:val="003D7A8F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6717"/>
    <w:rsid w:val="00436C48"/>
    <w:rsid w:val="004428F3"/>
    <w:rsid w:val="00442967"/>
    <w:rsid w:val="00443497"/>
    <w:rsid w:val="00443C4F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65A03"/>
    <w:rsid w:val="00467CC9"/>
    <w:rsid w:val="004716C5"/>
    <w:rsid w:val="00472931"/>
    <w:rsid w:val="00472E7A"/>
    <w:rsid w:val="00473157"/>
    <w:rsid w:val="00473513"/>
    <w:rsid w:val="004746AA"/>
    <w:rsid w:val="00475DEC"/>
    <w:rsid w:val="00476588"/>
    <w:rsid w:val="00477124"/>
    <w:rsid w:val="00480961"/>
    <w:rsid w:val="00481F9D"/>
    <w:rsid w:val="00484081"/>
    <w:rsid w:val="004859E1"/>
    <w:rsid w:val="00486230"/>
    <w:rsid w:val="004873E7"/>
    <w:rsid w:val="00487835"/>
    <w:rsid w:val="004911F5"/>
    <w:rsid w:val="00491768"/>
    <w:rsid w:val="00491843"/>
    <w:rsid w:val="0049188F"/>
    <w:rsid w:val="00491E91"/>
    <w:rsid w:val="0049535A"/>
    <w:rsid w:val="00495955"/>
    <w:rsid w:val="00495B9F"/>
    <w:rsid w:val="0049612E"/>
    <w:rsid w:val="00497E11"/>
    <w:rsid w:val="004A08B2"/>
    <w:rsid w:val="004A2967"/>
    <w:rsid w:val="004A4217"/>
    <w:rsid w:val="004A48B6"/>
    <w:rsid w:val="004A5403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3E24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1B27"/>
    <w:rsid w:val="004E2213"/>
    <w:rsid w:val="004E2395"/>
    <w:rsid w:val="004E52F4"/>
    <w:rsid w:val="004E5B84"/>
    <w:rsid w:val="004E7432"/>
    <w:rsid w:val="004F162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2831"/>
    <w:rsid w:val="00503374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A8E"/>
    <w:rsid w:val="00540FCA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3D9B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65F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0616"/>
    <w:rsid w:val="005B0BE9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4F34"/>
    <w:rsid w:val="005C5078"/>
    <w:rsid w:val="005C57BD"/>
    <w:rsid w:val="005C67A5"/>
    <w:rsid w:val="005C72F9"/>
    <w:rsid w:val="005D0191"/>
    <w:rsid w:val="005D0E77"/>
    <w:rsid w:val="005D1574"/>
    <w:rsid w:val="005D19BD"/>
    <w:rsid w:val="005D1C36"/>
    <w:rsid w:val="005D26A9"/>
    <w:rsid w:val="005D2D75"/>
    <w:rsid w:val="005D599F"/>
    <w:rsid w:val="005D5E2F"/>
    <w:rsid w:val="005D7B39"/>
    <w:rsid w:val="005E3D26"/>
    <w:rsid w:val="005E5628"/>
    <w:rsid w:val="005E68BD"/>
    <w:rsid w:val="005E6E08"/>
    <w:rsid w:val="005F0147"/>
    <w:rsid w:val="005F464B"/>
    <w:rsid w:val="005F5336"/>
    <w:rsid w:val="005F7008"/>
    <w:rsid w:val="005F72C8"/>
    <w:rsid w:val="00602BD2"/>
    <w:rsid w:val="00603D11"/>
    <w:rsid w:val="00605819"/>
    <w:rsid w:val="00605D94"/>
    <w:rsid w:val="00605FA7"/>
    <w:rsid w:val="006072A2"/>
    <w:rsid w:val="00613476"/>
    <w:rsid w:val="00614257"/>
    <w:rsid w:val="006165E0"/>
    <w:rsid w:val="00620B9E"/>
    <w:rsid w:val="00620DB6"/>
    <w:rsid w:val="006216D5"/>
    <w:rsid w:val="00623F4F"/>
    <w:rsid w:val="00624ED2"/>
    <w:rsid w:val="00627179"/>
    <w:rsid w:val="00627DE7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2FFC"/>
    <w:rsid w:val="006533DC"/>
    <w:rsid w:val="006550D3"/>
    <w:rsid w:val="00656366"/>
    <w:rsid w:val="006564E2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70FAD"/>
    <w:rsid w:val="00672688"/>
    <w:rsid w:val="00673DB6"/>
    <w:rsid w:val="00674D3B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2F56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3735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C34"/>
    <w:rsid w:val="006C1EBA"/>
    <w:rsid w:val="006C39EB"/>
    <w:rsid w:val="006C48D9"/>
    <w:rsid w:val="006C4D12"/>
    <w:rsid w:val="006D0F59"/>
    <w:rsid w:val="006D1485"/>
    <w:rsid w:val="006D1F68"/>
    <w:rsid w:val="006D1FF6"/>
    <w:rsid w:val="006D28FA"/>
    <w:rsid w:val="006D2C9C"/>
    <w:rsid w:val="006D30A3"/>
    <w:rsid w:val="006D3BAE"/>
    <w:rsid w:val="006D3FD9"/>
    <w:rsid w:val="006D480F"/>
    <w:rsid w:val="006D4CDB"/>
    <w:rsid w:val="006D5E2C"/>
    <w:rsid w:val="006D60CB"/>
    <w:rsid w:val="006D6AB7"/>
    <w:rsid w:val="006D6D03"/>
    <w:rsid w:val="006D7198"/>
    <w:rsid w:val="006D79EA"/>
    <w:rsid w:val="006E262E"/>
    <w:rsid w:val="006E3454"/>
    <w:rsid w:val="006E34CF"/>
    <w:rsid w:val="006E350F"/>
    <w:rsid w:val="006E36EE"/>
    <w:rsid w:val="006E5333"/>
    <w:rsid w:val="006E6837"/>
    <w:rsid w:val="006E7924"/>
    <w:rsid w:val="006F1059"/>
    <w:rsid w:val="006F1540"/>
    <w:rsid w:val="006F1DD5"/>
    <w:rsid w:val="006F29EF"/>
    <w:rsid w:val="006F37BB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59E9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0DF3"/>
    <w:rsid w:val="00751EF0"/>
    <w:rsid w:val="00752756"/>
    <w:rsid w:val="00752CA8"/>
    <w:rsid w:val="00752DF4"/>
    <w:rsid w:val="0075337E"/>
    <w:rsid w:val="00753F8B"/>
    <w:rsid w:val="00754345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37E6"/>
    <w:rsid w:val="007762DE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3500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8B8"/>
    <w:rsid w:val="007A48C1"/>
    <w:rsid w:val="007A4F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0FD6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08B4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61EC"/>
    <w:rsid w:val="008470D3"/>
    <w:rsid w:val="00847BBF"/>
    <w:rsid w:val="0085059E"/>
    <w:rsid w:val="0085107B"/>
    <w:rsid w:val="00851922"/>
    <w:rsid w:val="00851CC7"/>
    <w:rsid w:val="008563A4"/>
    <w:rsid w:val="008571C0"/>
    <w:rsid w:val="008575D0"/>
    <w:rsid w:val="00860926"/>
    <w:rsid w:val="008612B9"/>
    <w:rsid w:val="00862700"/>
    <w:rsid w:val="00862860"/>
    <w:rsid w:val="00862AB0"/>
    <w:rsid w:val="008665AD"/>
    <w:rsid w:val="008667DF"/>
    <w:rsid w:val="0087021E"/>
    <w:rsid w:val="00872037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F67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749"/>
    <w:rsid w:val="008E4837"/>
    <w:rsid w:val="008E6409"/>
    <w:rsid w:val="008E65E0"/>
    <w:rsid w:val="008F0F10"/>
    <w:rsid w:val="008F15DA"/>
    <w:rsid w:val="008F2C28"/>
    <w:rsid w:val="008F2E88"/>
    <w:rsid w:val="008F3746"/>
    <w:rsid w:val="008F5426"/>
    <w:rsid w:val="008F7800"/>
    <w:rsid w:val="0090030E"/>
    <w:rsid w:val="00900EDE"/>
    <w:rsid w:val="00901377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304"/>
    <w:rsid w:val="00967C4B"/>
    <w:rsid w:val="00967EA7"/>
    <w:rsid w:val="00971345"/>
    <w:rsid w:val="00972EA4"/>
    <w:rsid w:val="00973CBB"/>
    <w:rsid w:val="009759FA"/>
    <w:rsid w:val="00975A82"/>
    <w:rsid w:val="0097645B"/>
    <w:rsid w:val="0097681C"/>
    <w:rsid w:val="009771F3"/>
    <w:rsid w:val="00977287"/>
    <w:rsid w:val="00977FD3"/>
    <w:rsid w:val="009847D7"/>
    <w:rsid w:val="00985C42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5146"/>
    <w:rsid w:val="00995252"/>
    <w:rsid w:val="00995265"/>
    <w:rsid w:val="00995B5F"/>
    <w:rsid w:val="00995E50"/>
    <w:rsid w:val="00997AF8"/>
    <w:rsid w:val="009A159C"/>
    <w:rsid w:val="009A272F"/>
    <w:rsid w:val="009A3306"/>
    <w:rsid w:val="009A3DD0"/>
    <w:rsid w:val="009A66AC"/>
    <w:rsid w:val="009A6822"/>
    <w:rsid w:val="009B11C6"/>
    <w:rsid w:val="009B2079"/>
    <w:rsid w:val="009B2EDA"/>
    <w:rsid w:val="009B4E47"/>
    <w:rsid w:val="009B5CD4"/>
    <w:rsid w:val="009B792F"/>
    <w:rsid w:val="009B7BCF"/>
    <w:rsid w:val="009B7F97"/>
    <w:rsid w:val="009C1D5F"/>
    <w:rsid w:val="009C74C0"/>
    <w:rsid w:val="009C7F23"/>
    <w:rsid w:val="009D0EEB"/>
    <w:rsid w:val="009D3321"/>
    <w:rsid w:val="009D5639"/>
    <w:rsid w:val="009D7B92"/>
    <w:rsid w:val="009E01C6"/>
    <w:rsid w:val="009E07A7"/>
    <w:rsid w:val="009E115A"/>
    <w:rsid w:val="009E166F"/>
    <w:rsid w:val="009E19CD"/>
    <w:rsid w:val="009E23B7"/>
    <w:rsid w:val="009E4B2D"/>
    <w:rsid w:val="009E50C2"/>
    <w:rsid w:val="009E60A5"/>
    <w:rsid w:val="009F0433"/>
    <w:rsid w:val="009F06F7"/>
    <w:rsid w:val="009F2A40"/>
    <w:rsid w:val="009F3633"/>
    <w:rsid w:val="009F3FD2"/>
    <w:rsid w:val="009F4AF1"/>
    <w:rsid w:val="009F650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82D"/>
    <w:rsid w:val="00A31049"/>
    <w:rsid w:val="00A321F4"/>
    <w:rsid w:val="00A32830"/>
    <w:rsid w:val="00A32AB5"/>
    <w:rsid w:val="00A32B7F"/>
    <w:rsid w:val="00A331BB"/>
    <w:rsid w:val="00A359CA"/>
    <w:rsid w:val="00A35A36"/>
    <w:rsid w:val="00A366BF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4937"/>
    <w:rsid w:val="00A65C2A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2858"/>
    <w:rsid w:val="00AA512D"/>
    <w:rsid w:val="00AA6AA5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3290"/>
    <w:rsid w:val="00AC35E4"/>
    <w:rsid w:val="00AC4AAA"/>
    <w:rsid w:val="00AC5588"/>
    <w:rsid w:val="00AC5C37"/>
    <w:rsid w:val="00AC7010"/>
    <w:rsid w:val="00AC7B2E"/>
    <w:rsid w:val="00AD0BDA"/>
    <w:rsid w:val="00AD257B"/>
    <w:rsid w:val="00AD32BB"/>
    <w:rsid w:val="00AD4A56"/>
    <w:rsid w:val="00AD5ED8"/>
    <w:rsid w:val="00AD6635"/>
    <w:rsid w:val="00AD727B"/>
    <w:rsid w:val="00AD7586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E7BEA"/>
    <w:rsid w:val="00AF12C1"/>
    <w:rsid w:val="00AF20C7"/>
    <w:rsid w:val="00AF35D5"/>
    <w:rsid w:val="00AF3DE5"/>
    <w:rsid w:val="00AF5D5C"/>
    <w:rsid w:val="00AF6198"/>
    <w:rsid w:val="00AF6866"/>
    <w:rsid w:val="00AF6934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3D87"/>
    <w:rsid w:val="00B17047"/>
    <w:rsid w:val="00B17F4D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130A"/>
    <w:rsid w:val="00B4151A"/>
    <w:rsid w:val="00B43DE0"/>
    <w:rsid w:val="00B444A1"/>
    <w:rsid w:val="00B4586E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AB6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51B3"/>
    <w:rsid w:val="00BB5621"/>
    <w:rsid w:val="00BC0776"/>
    <w:rsid w:val="00BC0FBE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2586"/>
    <w:rsid w:val="00C02994"/>
    <w:rsid w:val="00C02BE7"/>
    <w:rsid w:val="00C05BBF"/>
    <w:rsid w:val="00C05C98"/>
    <w:rsid w:val="00C06B10"/>
    <w:rsid w:val="00C10329"/>
    <w:rsid w:val="00C10669"/>
    <w:rsid w:val="00C1083E"/>
    <w:rsid w:val="00C1252C"/>
    <w:rsid w:val="00C126DE"/>
    <w:rsid w:val="00C1303C"/>
    <w:rsid w:val="00C13D32"/>
    <w:rsid w:val="00C14BFB"/>
    <w:rsid w:val="00C166D7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306A"/>
    <w:rsid w:val="00C43191"/>
    <w:rsid w:val="00C43B15"/>
    <w:rsid w:val="00C468C1"/>
    <w:rsid w:val="00C46B24"/>
    <w:rsid w:val="00C52497"/>
    <w:rsid w:val="00C52C85"/>
    <w:rsid w:val="00C53584"/>
    <w:rsid w:val="00C53CE1"/>
    <w:rsid w:val="00C542BF"/>
    <w:rsid w:val="00C571AF"/>
    <w:rsid w:val="00C577EF"/>
    <w:rsid w:val="00C61CAF"/>
    <w:rsid w:val="00C62E62"/>
    <w:rsid w:val="00C63188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4CE4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97865"/>
    <w:rsid w:val="00CA0096"/>
    <w:rsid w:val="00CA157F"/>
    <w:rsid w:val="00CA2719"/>
    <w:rsid w:val="00CA5AC0"/>
    <w:rsid w:val="00CA6032"/>
    <w:rsid w:val="00CA61E9"/>
    <w:rsid w:val="00CA6DE5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39DA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D7D3E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474"/>
    <w:rsid w:val="00D03DFC"/>
    <w:rsid w:val="00D04CB3"/>
    <w:rsid w:val="00D059B2"/>
    <w:rsid w:val="00D060A0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5512"/>
    <w:rsid w:val="00D15D0A"/>
    <w:rsid w:val="00D15F01"/>
    <w:rsid w:val="00D160A7"/>
    <w:rsid w:val="00D1650A"/>
    <w:rsid w:val="00D1675D"/>
    <w:rsid w:val="00D16E7E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0A92"/>
    <w:rsid w:val="00D61917"/>
    <w:rsid w:val="00D62340"/>
    <w:rsid w:val="00D62BC7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E39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A22A1"/>
    <w:rsid w:val="00DA2516"/>
    <w:rsid w:val="00DA2AA8"/>
    <w:rsid w:val="00DA4312"/>
    <w:rsid w:val="00DA55A6"/>
    <w:rsid w:val="00DB024C"/>
    <w:rsid w:val="00DB08E6"/>
    <w:rsid w:val="00DB2915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0A1C"/>
    <w:rsid w:val="00DF1E63"/>
    <w:rsid w:val="00DF2323"/>
    <w:rsid w:val="00DF2C34"/>
    <w:rsid w:val="00DF503B"/>
    <w:rsid w:val="00DF53C7"/>
    <w:rsid w:val="00DF54EA"/>
    <w:rsid w:val="00DF56A8"/>
    <w:rsid w:val="00DF6AB5"/>
    <w:rsid w:val="00DF723F"/>
    <w:rsid w:val="00DF7809"/>
    <w:rsid w:val="00E009B6"/>
    <w:rsid w:val="00E02FAC"/>
    <w:rsid w:val="00E03B30"/>
    <w:rsid w:val="00E041AB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1561"/>
    <w:rsid w:val="00E32C4B"/>
    <w:rsid w:val="00E33FD4"/>
    <w:rsid w:val="00E36A9D"/>
    <w:rsid w:val="00E36F83"/>
    <w:rsid w:val="00E41661"/>
    <w:rsid w:val="00E4497E"/>
    <w:rsid w:val="00E45323"/>
    <w:rsid w:val="00E45798"/>
    <w:rsid w:val="00E4667B"/>
    <w:rsid w:val="00E46E49"/>
    <w:rsid w:val="00E47278"/>
    <w:rsid w:val="00E505A9"/>
    <w:rsid w:val="00E5361C"/>
    <w:rsid w:val="00E549CF"/>
    <w:rsid w:val="00E54A40"/>
    <w:rsid w:val="00E54FA3"/>
    <w:rsid w:val="00E558A9"/>
    <w:rsid w:val="00E55F28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0F25"/>
    <w:rsid w:val="00E72A7D"/>
    <w:rsid w:val="00E742FB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8761E"/>
    <w:rsid w:val="00E903A7"/>
    <w:rsid w:val="00E9176F"/>
    <w:rsid w:val="00E92125"/>
    <w:rsid w:val="00E9266D"/>
    <w:rsid w:val="00E93030"/>
    <w:rsid w:val="00E943D7"/>
    <w:rsid w:val="00E94A9D"/>
    <w:rsid w:val="00E96F34"/>
    <w:rsid w:val="00E97278"/>
    <w:rsid w:val="00EA2D1C"/>
    <w:rsid w:val="00EA377E"/>
    <w:rsid w:val="00EA4B23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6AE3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16"/>
    <w:rsid w:val="00EF6EF1"/>
    <w:rsid w:val="00EF74F7"/>
    <w:rsid w:val="00EF7A6C"/>
    <w:rsid w:val="00F01E9A"/>
    <w:rsid w:val="00F02140"/>
    <w:rsid w:val="00F021C7"/>
    <w:rsid w:val="00F02B5C"/>
    <w:rsid w:val="00F059F8"/>
    <w:rsid w:val="00F066AC"/>
    <w:rsid w:val="00F071D4"/>
    <w:rsid w:val="00F074A9"/>
    <w:rsid w:val="00F1309A"/>
    <w:rsid w:val="00F131F5"/>
    <w:rsid w:val="00F13385"/>
    <w:rsid w:val="00F1438B"/>
    <w:rsid w:val="00F14538"/>
    <w:rsid w:val="00F14F06"/>
    <w:rsid w:val="00F15025"/>
    <w:rsid w:val="00F1542D"/>
    <w:rsid w:val="00F15949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40E3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CB"/>
    <w:rsid w:val="00F70B4E"/>
    <w:rsid w:val="00F72297"/>
    <w:rsid w:val="00F739D1"/>
    <w:rsid w:val="00F74323"/>
    <w:rsid w:val="00F747D5"/>
    <w:rsid w:val="00F77DA2"/>
    <w:rsid w:val="00F80D81"/>
    <w:rsid w:val="00F80DEF"/>
    <w:rsid w:val="00F81092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2A36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C3AEB"/>
    <w:rsid w:val="00FC40EF"/>
    <w:rsid w:val="00FC5D83"/>
    <w:rsid w:val="00FC628F"/>
    <w:rsid w:val="00FC6475"/>
    <w:rsid w:val="00FD1A01"/>
    <w:rsid w:val="00FD1D6F"/>
    <w:rsid w:val="00FD479C"/>
    <w:rsid w:val="00FD5D08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4EB0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1A63EE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LCEDC%203-24-2020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April 2020 Info Requests out of 27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delete val="1"/>
          </c:dLbls>
          <c:cat>
            <c:strRef>
              <c:f>'Monthly Type of Request 2020'!$D$104:$D$108</c:f>
              <c:strCache>
                <c:ptCount val="5"/>
                <c:pt idx="0">
                  <c:v>Discovery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2020'!$E$104:$E$108</c:f>
              <c:numCache>
                <c:formatCode>General</c:formatCode>
                <c:ptCount val="5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96-45F4-83A5-D6790B12A6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63737216"/>
        <c:axId val="63751296"/>
      </c:barChart>
      <c:catAx>
        <c:axId val="637372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751296"/>
        <c:crosses val="autoZero"/>
        <c:auto val="1"/>
        <c:lblAlgn val="ctr"/>
        <c:lblOffset val="100"/>
        <c:noMultiLvlLbl val="0"/>
      </c:catAx>
      <c:valAx>
        <c:axId val="63751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737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6E4E4-CB8F-45B6-BF9E-DF8030143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Angela Close</cp:lastModifiedBy>
  <cp:revision>2</cp:revision>
  <cp:lastPrinted>2020-05-06T11:50:00Z</cp:lastPrinted>
  <dcterms:created xsi:type="dcterms:W3CDTF">2020-05-07T14:04:00Z</dcterms:created>
  <dcterms:modified xsi:type="dcterms:W3CDTF">2020-05-07T14:04:00Z</dcterms:modified>
</cp:coreProperties>
</file>