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4A2967">
        <w:rPr>
          <w:rFonts w:ascii="Tahoma" w:hAnsi="Tahoma" w:cs="Tahoma"/>
          <w:b/>
          <w:sz w:val="28"/>
          <w:szCs w:val="28"/>
        </w:rPr>
        <w:t>January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8616D" w:rsidRDefault="00B820DB" w:rsidP="002571FA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393ABF">
        <w:rPr>
          <w:rFonts w:ascii="Tahoma" w:hAnsi="Tahoma" w:cs="Tahoma"/>
          <w:sz w:val="22"/>
          <w:szCs w:val="22"/>
        </w:rPr>
        <w:t>Loan</w:t>
      </w:r>
      <w:r w:rsidR="00166777" w:rsidRPr="00393ABF">
        <w:rPr>
          <w:rFonts w:ascii="Tahoma" w:hAnsi="Tahoma" w:cs="Tahoma"/>
          <w:sz w:val="22"/>
          <w:szCs w:val="22"/>
        </w:rPr>
        <w:t xml:space="preserve">  </w:t>
      </w:r>
      <w:r w:rsidR="00166777" w:rsidRPr="00393ABF">
        <w:rPr>
          <w:rFonts w:ascii="Tahoma" w:hAnsi="Tahoma" w:cs="Tahoma"/>
          <w:b/>
          <w:sz w:val="22"/>
          <w:szCs w:val="22"/>
        </w:rPr>
        <w:t>$</w:t>
      </w:r>
      <w:r w:rsidR="00D1675D" w:rsidRPr="008B5B77">
        <w:rPr>
          <w:rFonts w:ascii="Tahoma" w:hAnsi="Tahoma" w:cs="Tahoma"/>
          <w:b/>
          <w:sz w:val="22"/>
          <w:szCs w:val="22"/>
        </w:rPr>
        <w:t>6</w:t>
      </w:r>
      <w:r w:rsidR="008B5B77" w:rsidRPr="008B5B77">
        <w:rPr>
          <w:rFonts w:ascii="Tahoma" w:hAnsi="Tahoma" w:cs="Tahoma"/>
          <w:b/>
          <w:sz w:val="22"/>
          <w:szCs w:val="22"/>
        </w:rPr>
        <w:t>32</w:t>
      </w:r>
      <w:r w:rsidR="00D1675D" w:rsidRPr="008B5B77">
        <w:rPr>
          <w:rFonts w:ascii="Tahoma" w:hAnsi="Tahoma" w:cs="Tahoma"/>
          <w:b/>
          <w:sz w:val="22"/>
          <w:szCs w:val="22"/>
        </w:rPr>
        <w:t>,</w:t>
      </w:r>
      <w:r w:rsidR="008B5B77" w:rsidRPr="008B5B77">
        <w:rPr>
          <w:rFonts w:ascii="Tahoma" w:hAnsi="Tahoma" w:cs="Tahoma"/>
          <w:b/>
          <w:sz w:val="22"/>
          <w:szCs w:val="22"/>
        </w:rPr>
        <w:t>820</w:t>
      </w: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6C48D9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8B5B77">
        <w:rPr>
          <w:rFonts w:ascii="Tahoma" w:hAnsi="Tahoma" w:cs="Tahoma"/>
          <w:sz w:val="22"/>
          <w:szCs w:val="22"/>
        </w:rPr>
        <w:t>Loan</w:t>
      </w:r>
      <w:r w:rsidR="00166777" w:rsidRPr="008B5B77">
        <w:rPr>
          <w:rFonts w:ascii="Tahoma" w:hAnsi="Tahoma" w:cs="Tahoma"/>
          <w:sz w:val="22"/>
          <w:szCs w:val="22"/>
        </w:rPr>
        <w:t xml:space="preserve">  </w:t>
      </w:r>
      <w:r w:rsidR="00166777" w:rsidRPr="008B5B77">
        <w:rPr>
          <w:rFonts w:ascii="Tahoma" w:hAnsi="Tahoma" w:cs="Tahoma"/>
          <w:b/>
          <w:sz w:val="22"/>
          <w:szCs w:val="22"/>
        </w:rPr>
        <w:t>$</w:t>
      </w:r>
      <w:r w:rsidR="00D1675D" w:rsidRPr="008B5B77">
        <w:rPr>
          <w:rFonts w:ascii="Tahoma" w:hAnsi="Tahoma" w:cs="Tahoma"/>
          <w:b/>
          <w:sz w:val="22"/>
          <w:szCs w:val="22"/>
        </w:rPr>
        <w:t>7</w:t>
      </w:r>
      <w:r w:rsidR="008B5B77" w:rsidRPr="008B5B77">
        <w:rPr>
          <w:rFonts w:ascii="Tahoma" w:hAnsi="Tahoma" w:cs="Tahoma"/>
          <w:b/>
          <w:sz w:val="22"/>
          <w:szCs w:val="22"/>
        </w:rPr>
        <w:t>8</w:t>
      </w:r>
      <w:r w:rsidR="00D1675D" w:rsidRPr="008B5B77">
        <w:rPr>
          <w:rFonts w:ascii="Tahoma" w:hAnsi="Tahoma" w:cs="Tahoma"/>
          <w:b/>
          <w:sz w:val="22"/>
          <w:szCs w:val="22"/>
        </w:rPr>
        <w:t>,</w:t>
      </w:r>
      <w:r w:rsidR="008B5B77" w:rsidRPr="008B5B77">
        <w:rPr>
          <w:rFonts w:ascii="Tahoma" w:hAnsi="Tahoma" w:cs="Tahoma"/>
          <w:b/>
          <w:sz w:val="22"/>
          <w:szCs w:val="22"/>
        </w:rPr>
        <w:t>558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4A2967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4A2967">
        <w:rPr>
          <w:rFonts w:ascii="Tahoma" w:hAnsi="Tahoma" w:cs="Tahoma"/>
          <w:b/>
          <w:sz w:val="20"/>
          <w:szCs w:val="20"/>
        </w:rPr>
        <w:t>--</w:t>
      </w:r>
      <w:r w:rsidR="00F17023" w:rsidRPr="004A2967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4A2967">
        <w:rPr>
          <w:rFonts w:ascii="Tahoma" w:hAnsi="Tahoma" w:cs="Tahoma"/>
          <w:sz w:val="20"/>
          <w:szCs w:val="20"/>
        </w:rPr>
        <w:t>Economic Development Corporation Business Website</w:t>
      </w:r>
      <w:r w:rsidRPr="004A2967">
        <w:rPr>
          <w:rFonts w:ascii="Tahoma" w:hAnsi="Tahoma" w:cs="Tahoma"/>
          <w:sz w:val="20"/>
          <w:szCs w:val="20"/>
        </w:rPr>
        <w:t xml:space="preserve">: </w:t>
      </w:r>
      <w:r w:rsidR="004A2967" w:rsidRPr="004A2967">
        <w:rPr>
          <w:rFonts w:ascii="Tahoma" w:hAnsi="Tahoma" w:cs="Tahoma"/>
          <w:sz w:val="20"/>
          <w:szCs w:val="20"/>
        </w:rPr>
        <w:t xml:space="preserve">1,656 </w:t>
      </w:r>
      <w:r w:rsidR="00B74404" w:rsidRPr="004A2967">
        <w:rPr>
          <w:rFonts w:ascii="Tahoma" w:hAnsi="Tahoma" w:cs="Tahoma"/>
          <w:sz w:val="20"/>
          <w:szCs w:val="20"/>
        </w:rPr>
        <w:t>Visits</w:t>
      </w:r>
      <w:r w:rsidR="00E5361C" w:rsidRPr="004A2967">
        <w:rPr>
          <w:rFonts w:ascii="Tahoma" w:hAnsi="Tahoma" w:cs="Tahoma"/>
          <w:sz w:val="20"/>
          <w:szCs w:val="20"/>
        </w:rPr>
        <w:t xml:space="preserve">; </w:t>
      </w:r>
      <w:r w:rsidR="003F6431" w:rsidRPr="004A2967">
        <w:rPr>
          <w:rFonts w:ascii="Tahoma" w:hAnsi="Tahoma" w:cs="Tahoma"/>
          <w:sz w:val="20"/>
          <w:szCs w:val="20"/>
        </w:rPr>
        <w:t xml:space="preserve">with </w:t>
      </w:r>
      <w:r w:rsidR="004A2967" w:rsidRPr="004A2967">
        <w:rPr>
          <w:rFonts w:ascii="Tahoma" w:hAnsi="Tahoma" w:cs="Tahoma"/>
          <w:sz w:val="20"/>
          <w:szCs w:val="20"/>
        </w:rPr>
        <w:t>84.0</w:t>
      </w:r>
      <w:r w:rsidR="00326522" w:rsidRPr="004A2967">
        <w:rPr>
          <w:rFonts w:ascii="Tahoma" w:hAnsi="Tahoma" w:cs="Tahoma"/>
          <w:sz w:val="20"/>
          <w:szCs w:val="20"/>
        </w:rPr>
        <w:t>%</w:t>
      </w:r>
      <w:r w:rsidR="003F6431" w:rsidRPr="004A2967">
        <w:rPr>
          <w:rFonts w:ascii="Tahoma" w:hAnsi="Tahoma" w:cs="Tahoma"/>
          <w:sz w:val="20"/>
          <w:szCs w:val="20"/>
        </w:rPr>
        <w:t xml:space="preserve"> new visitors </w:t>
      </w:r>
      <w:r w:rsidR="003D151B" w:rsidRPr="004A2967">
        <w:rPr>
          <w:rFonts w:ascii="Tahoma" w:hAnsi="Tahoma" w:cs="Tahoma"/>
          <w:sz w:val="20"/>
          <w:szCs w:val="20"/>
        </w:rPr>
        <w:t xml:space="preserve">for month of </w:t>
      </w:r>
      <w:r w:rsidR="004A2967" w:rsidRPr="004A2967">
        <w:rPr>
          <w:rFonts w:ascii="Tahoma" w:hAnsi="Tahoma" w:cs="Tahoma"/>
          <w:sz w:val="20"/>
          <w:szCs w:val="20"/>
        </w:rPr>
        <w:t>January</w:t>
      </w:r>
      <w:r w:rsidR="007F7CE3" w:rsidRPr="004A2967">
        <w:rPr>
          <w:rFonts w:ascii="Tahoma" w:hAnsi="Tahoma" w:cs="Tahoma"/>
          <w:sz w:val="20"/>
          <w:szCs w:val="20"/>
        </w:rPr>
        <w:t>.</w:t>
      </w:r>
    </w:p>
    <w:p w:rsidR="003050EA" w:rsidRPr="004A2967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4A2967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4A2967">
        <w:rPr>
          <w:rFonts w:ascii="Tahoma" w:hAnsi="Tahoma" w:cs="Tahoma"/>
          <w:sz w:val="20"/>
          <w:szCs w:val="20"/>
        </w:rPr>
        <w:t>Top referral sites</w:t>
      </w:r>
      <w:r w:rsidR="00790862" w:rsidRPr="004A2967">
        <w:rPr>
          <w:rFonts w:ascii="Tahoma" w:hAnsi="Tahoma" w:cs="Tahoma"/>
          <w:sz w:val="20"/>
          <w:szCs w:val="20"/>
        </w:rPr>
        <w:t xml:space="preserve">:  </w:t>
      </w:r>
      <w:r w:rsidR="006B777E" w:rsidRPr="004A2967">
        <w:rPr>
          <w:rFonts w:ascii="Tahoma" w:hAnsi="Tahoma" w:cs="Tahoma"/>
          <w:sz w:val="20"/>
          <w:szCs w:val="20"/>
        </w:rPr>
        <w:t>co.langlade.wi.us</w:t>
      </w:r>
      <w:r w:rsidR="006072A2" w:rsidRPr="004A2967">
        <w:rPr>
          <w:rFonts w:ascii="Tahoma" w:hAnsi="Tahoma" w:cs="Tahoma"/>
          <w:sz w:val="20"/>
          <w:szCs w:val="20"/>
        </w:rPr>
        <w:tab/>
      </w:r>
    </w:p>
    <w:p w:rsidR="00D67FB8" w:rsidRDefault="003E5404" w:rsidP="00D67FB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A2967">
        <w:rPr>
          <w:rFonts w:ascii="Tahoma" w:hAnsi="Tahoma" w:cs="Tahoma"/>
          <w:b/>
          <w:sz w:val="20"/>
          <w:szCs w:val="20"/>
        </w:rPr>
        <w:t>--</w:t>
      </w:r>
      <w:r w:rsidR="00F17023" w:rsidRPr="004A2967">
        <w:rPr>
          <w:rFonts w:ascii="Tahoma" w:hAnsi="Tahoma" w:cs="Tahoma"/>
          <w:sz w:val="20"/>
          <w:szCs w:val="20"/>
        </w:rPr>
        <w:t xml:space="preserve"> </w:t>
      </w:r>
      <w:r w:rsidRPr="004A2967">
        <w:rPr>
          <w:rFonts w:ascii="Tahoma" w:hAnsi="Tahoma" w:cs="Tahoma"/>
          <w:sz w:val="20"/>
          <w:szCs w:val="20"/>
        </w:rPr>
        <w:t xml:space="preserve">Facebook: </w:t>
      </w:r>
      <w:r w:rsidR="001A5B0B" w:rsidRPr="004A2967">
        <w:rPr>
          <w:rFonts w:ascii="Tahoma" w:hAnsi="Tahoma" w:cs="Tahoma"/>
          <w:sz w:val="20"/>
          <w:szCs w:val="20"/>
        </w:rPr>
        <w:t>26</w:t>
      </w:r>
      <w:r w:rsidR="004A2967" w:rsidRPr="004A2967">
        <w:rPr>
          <w:rFonts w:ascii="Tahoma" w:hAnsi="Tahoma" w:cs="Tahoma"/>
          <w:sz w:val="20"/>
          <w:szCs w:val="20"/>
        </w:rPr>
        <w:t>7</w:t>
      </w:r>
      <w:r w:rsidRPr="004A2967">
        <w:rPr>
          <w:rFonts w:ascii="Tahoma" w:hAnsi="Tahoma" w:cs="Tahoma"/>
          <w:sz w:val="20"/>
          <w:szCs w:val="20"/>
        </w:rPr>
        <w:t xml:space="preserve"> “Likes”</w:t>
      </w:r>
      <w:r w:rsidR="00D7643E" w:rsidRPr="004A2967">
        <w:rPr>
          <w:rFonts w:ascii="Tahoma" w:hAnsi="Tahoma" w:cs="Tahoma"/>
          <w:sz w:val="20"/>
          <w:szCs w:val="20"/>
        </w:rPr>
        <w:t xml:space="preserve"> </w:t>
      </w:r>
      <w:r w:rsidR="001C6340" w:rsidRPr="004A2967">
        <w:rPr>
          <w:rFonts w:ascii="Tahoma" w:hAnsi="Tahoma" w:cs="Tahoma"/>
          <w:sz w:val="20"/>
          <w:szCs w:val="20"/>
        </w:rPr>
        <w:t xml:space="preserve">The </w:t>
      </w:r>
      <w:r w:rsidR="00F1542D" w:rsidRPr="004A2967">
        <w:rPr>
          <w:rFonts w:ascii="Tahoma" w:hAnsi="Tahoma" w:cs="Tahoma"/>
          <w:sz w:val="20"/>
          <w:szCs w:val="20"/>
        </w:rPr>
        <w:t xml:space="preserve">top </w:t>
      </w:r>
      <w:r w:rsidR="001C6340" w:rsidRPr="004A2967">
        <w:rPr>
          <w:rFonts w:ascii="Tahoma" w:hAnsi="Tahoma" w:cs="Tahoma"/>
          <w:sz w:val="20"/>
          <w:szCs w:val="20"/>
        </w:rPr>
        <w:t xml:space="preserve">post </w:t>
      </w:r>
      <w:r w:rsidR="00131832" w:rsidRPr="004A2967">
        <w:rPr>
          <w:rFonts w:ascii="Tahoma" w:hAnsi="Tahoma" w:cs="Tahoma"/>
          <w:sz w:val="20"/>
          <w:szCs w:val="20"/>
        </w:rPr>
        <w:t xml:space="preserve">was </w:t>
      </w:r>
      <w:r w:rsidR="004A2967" w:rsidRPr="004A2967">
        <w:rPr>
          <w:rFonts w:ascii="Tahoma" w:hAnsi="Tahoma" w:cs="Tahoma"/>
          <w:sz w:val="20"/>
          <w:szCs w:val="20"/>
        </w:rPr>
        <w:t>about Langlade County Economic Development Corporation partnering with the Department of Workforce Development to present Future Workforce and Labor Market Overview seminar on January 29</w:t>
      </w:r>
      <w:r w:rsidR="00F1542D" w:rsidRPr="004A2967">
        <w:rPr>
          <w:rFonts w:ascii="Tahoma" w:hAnsi="Tahoma" w:cs="Tahoma"/>
          <w:sz w:val="20"/>
          <w:szCs w:val="20"/>
        </w:rPr>
        <w:t xml:space="preserve">.  </w:t>
      </w:r>
      <w:r w:rsidR="002F65D5" w:rsidRPr="004A2967">
        <w:rPr>
          <w:rFonts w:ascii="Tahoma" w:hAnsi="Tahoma" w:cs="Tahoma"/>
          <w:sz w:val="20"/>
          <w:szCs w:val="20"/>
        </w:rPr>
        <w:t xml:space="preserve">This post reached </w:t>
      </w:r>
      <w:r w:rsidR="004A2967" w:rsidRPr="004A2967">
        <w:rPr>
          <w:rFonts w:ascii="Tahoma" w:hAnsi="Tahoma" w:cs="Tahoma"/>
          <w:sz w:val="20"/>
          <w:szCs w:val="20"/>
        </w:rPr>
        <w:t>161.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Default="00512DB2" w:rsidP="00512DB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</w:p>
    <w:p w:rsidR="00512DB2" w:rsidRPr="00512DB2" w:rsidRDefault="00512DB2" w:rsidP="00512DB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B444A1" w:rsidRDefault="00EF6EF1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Seven</w:t>
      </w:r>
      <w:r w:rsidR="0002260F" w:rsidRPr="00B444A1">
        <w:rPr>
          <w:rFonts w:ascii="Tahoma" w:hAnsi="Tahoma" w:cs="Tahoma"/>
          <w:sz w:val="20"/>
          <w:szCs w:val="20"/>
        </w:rPr>
        <w:t xml:space="preserve"> </w:t>
      </w:r>
      <w:r w:rsidR="001C0F44" w:rsidRPr="00B444A1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7</w:t>
      </w:r>
      <w:r w:rsidR="00C21718" w:rsidRPr="00B444A1">
        <w:rPr>
          <w:rFonts w:ascii="Tahoma" w:hAnsi="Tahoma" w:cs="Tahoma"/>
          <w:sz w:val="20"/>
          <w:szCs w:val="20"/>
        </w:rPr>
        <w:t>) New Business Inquiries</w:t>
      </w:r>
    </w:p>
    <w:p w:rsidR="00075843" w:rsidRPr="00B444A1" w:rsidRDefault="00B444A1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075843" w:rsidRPr="00B444A1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3</w:t>
      </w:r>
      <w:r w:rsidR="00075843" w:rsidRPr="00B444A1">
        <w:rPr>
          <w:rFonts w:ascii="Tahoma" w:hAnsi="Tahoma" w:cs="Tahoma"/>
          <w:sz w:val="20"/>
          <w:szCs w:val="20"/>
        </w:rPr>
        <w:t>) Existing Business visits</w:t>
      </w:r>
    </w:p>
    <w:p w:rsidR="00B444A1" w:rsidRPr="00B444A1" w:rsidRDefault="00B444A1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(1) Business Expansion Project</w:t>
      </w:r>
    </w:p>
    <w:p w:rsidR="00075843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Followed up on past business inquiries</w:t>
      </w:r>
    </w:p>
    <w:p w:rsidR="00075843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Closed on one (1) Revolving Loan</w:t>
      </w:r>
    </w:p>
    <w:p w:rsidR="003E41B3" w:rsidRDefault="001F1264" w:rsidP="001F1264">
      <w:pPr>
        <w:pStyle w:val="ListParagraph"/>
        <w:numPr>
          <w:ilvl w:val="0"/>
          <w:numId w:val="1"/>
        </w:numPr>
        <w:tabs>
          <w:tab w:val="clear" w:pos="1800"/>
        </w:tabs>
        <w:ind w:left="7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Re-s</w:t>
      </w:r>
      <w:r w:rsidR="003E41B3" w:rsidRPr="00A6037E">
        <w:rPr>
          <w:rFonts w:ascii="Tahoma" w:hAnsi="Tahoma" w:cs="Tahoma"/>
          <w:sz w:val="20"/>
          <w:szCs w:val="20"/>
        </w:rPr>
        <w:t xml:space="preserve">ubmitted CDBG </w:t>
      </w:r>
      <w:r w:rsidR="00293E6A" w:rsidRPr="00A6037E">
        <w:rPr>
          <w:rFonts w:ascii="Tahoma" w:hAnsi="Tahoma" w:cs="Tahoma"/>
          <w:sz w:val="20"/>
          <w:szCs w:val="20"/>
        </w:rPr>
        <w:t>information</w:t>
      </w:r>
      <w:r w:rsidR="003E41B3" w:rsidRPr="00A6037E">
        <w:rPr>
          <w:rFonts w:ascii="Tahoma" w:hAnsi="Tahoma" w:cs="Tahoma"/>
          <w:sz w:val="20"/>
          <w:szCs w:val="20"/>
        </w:rPr>
        <w:t xml:space="preserve"> to DEHCR for the City of Antigo Gowan Road/Field Street project</w:t>
      </w:r>
      <w:r w:rsidR="00293E6A" w:rsidRPr="00A6037E">
        <w:rPr>
          <w:rFonts w:ascii="Tahoma" w:hAnsi="Tahoma" w:cs="Tahoma"/>
          <w:sz w:val="20"/>
          <w:szCs w:val="20"/>
        </w:rPr>
        <w:t xml:space="preserve"> desk top monitoring</w:t>
      </w:r>
      <w:r w:rsidR="003E41B3" w:rsidRPr="00A6037E">
        <w:rPr>
          <w:rFonts w:ascii="Tahoma" w:hAnsi="Tahoma" w:cs="Tahoma"/>
          <w:sz w:val="20"/>
          <w:szCs w:val="20"/>
        </w:rPr>
        <w:t>.</w:t>
      </w:r>
    </w:p>
    <w:p w:rsidR="00075843" w:rsidRDefault="0007584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Opportunity Zone webinar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 and state to focus on gaps and how to increase labor pool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1F1264">
        <w:rPr>
          <w:rFonts w:ascii="Tahoma" w:hAnsi="Tahoma" w:cs="Tahoma"/>
          <w:sz w:val="20"/>
          <w:szCs w:val="20"/>
        </w:rPr>
        <w:t>by appointments only.</w:t>
      </w:r>
    </w:p>
    <w:p w:rsidR="001F1264" w:rsidRPr="00F810BF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A056C5" w:rsidRDefault="00D84FE9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A056C5">
        <w:rPr>
          <w:rFonts w:ascii="Tahoma" w:hAnsi="Tahoma" w:cs="Tahoma"/>
          <w:sz w:val="20"/>
          <w:szCs w:val="20"/>
        </w:rPr>
        <w:t xml:space="preserve">The </w:t>
      </w:r>
      <w:r w:rsidR="001F1264">
        <w:rPr>
          <w:rFonts w:ascii="Tahoma" w:hAnsi="Tahoma" w:cs="Tahoma"/>
          <w:sz w:val="20"/>
          <w:szCs w:val="20"/>
        </w:rPr>
        <w:t>first of four</w:t>
      </w:r>
      <w:r w:rsidRPr="00A056C5">
        <w:rPr>
          <w:rFonts w:ascii="Tahoma" w:hAnsi="Tahoma" w:cs="Tahoma"/>
          <w:sz w:val="20"/>
          <w:szCs w:val="20"/>
        </w:rPr>
        <w:t xml:space="preserve"> </w:t>
      </w:r>
      <w:r w:rsidR="000B6086" w:rsidRPr="00A056C5">
        <w:rPr>
          <w:rFonts w:ascii="Tahoma" w:hAnsi="Tahoma" w:cs="Tahoma"/>
          <w:sz w:val="20"/>
          <w:szCs w:val="20"/>
        </w:rPr>
        <w:t>Bus</w:t>
      </w:r>
      <w:r w:rsidR="00A056C5" w:rsidRPr="00A056C5">
        <w:rPr>
          <w:rFonts w:ascii="Tahoma" w:hAnsi="Tahoma" w:cs="Tahoma"/>
          <w:sz w:val="20"/>
          <w:szCs w:val="20"/>
        </w:rPr>
        <w:t>iness Education Series workshop</w:t>
      </w:r>
      <w:r w:rsidR="001F1264">
        <w:rPr>
          <w:rFonts w:ascii="Tahoma" w:hAnsi="Tahoma" w:cs="Tahoma"/>
          <w:sz w:val="20"/>
          <w:szCs w:val="20"/>
        </w:rPr>
        <w:t>s will be held on February 28</w:t>
      </w:r>
      <w:r w:rsidR="00A056C5" w:rsidRPr="00A056C5">
        <w:rPr>
          <w:rFonts w:ascii="Tahoma" w:hAnsi="Tahoma" w:cs="Tahoma"/>
          <w:sz w:val="20"/>
          <w:szCs w:val="20"/>
        </w:rPr>
        <w:t xml:space="preserve"> on “</w:t>
      </w:r>
      <w:r w:rsidR="001F1264">
        <w:rPr>
          <w:rFonts w:ascii="Tahoma" w:hAnsi="Tahoma" w:cs="Tahoma"/>
          <w:sz w:val="20"/>
          <w:szCs w:val="20"/>
        </w:rPr>
        <w:t>Business Planning for Existing Businesses.”</w:t>
      </w:r>
    </w:p>
    <w:p w:rsidR="002B5E97" w:rsidRPr="00F810BF" w:rsidRDefault="002B5E97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B5E97">
        <w:rPr>
          <w:rFonts w:ascii="Tahoma" w:hAnsi="Tahoma" w:cs="Tahoma"/>
          <w:sz w:val="20"/>
          <w:szCs w:val="20"/>
        </w:rPr>
        <w:t xml:space="preserve">The </w:t>
      </w:r>
      <w:r w:rsidR="00F810BF">
        <w:rPr>
          <w:rFonts w:ascii="Tahoma" w:hAnsi="Tahoma" w:cs="Tahoma"/>
          <w:sz w:val="20"/>
          <w:szCs w:val="20"/>
        </w:rPr>
        <w:t xml:space="preserve">2019 </w:t>
      </w:r>
      <w:r w:rsidR="004276C0">
        <w:rPr>
          <w:rFonts w:ascii="Tahoma" w:hAnsi="Tahoma" w:cs="Tahoma"/>
          <w:sz w:val="20"/>
          <w:szCs w:val="20"/>
        </w:rPr>
        <w:t>spring</w:t>
      </w:r>
      <w:r w:rsidR="00A056C5">
        <w:rPr>
          <w:rFonts w:ascii="Tahoma" w:hAnsi="Tahoma" w:cs="Tahoma"/>
          <w:sz w:val="20"/>
          <w:szCs w:val="20"/>
        </w:rPr>
        <w:t xml:space="preserve"> </w:t>
      </w:r>
      <w:r w:rsidR="00F810BF">
        <w:rPr>
          <w:rFonts w:ascii="Tahoma" w:hAnsi="Tahoma" w:cs="Tahoma"/>
          <w:sz w:val="20"/>
          <w:szCs w:val="20"/>
        </w:rPr>
        <w:t>EPT class is set for April 11 through June 6</w:t>
      </w:r>
      <w:r w:rsidR="00A056C5">
        <w:rPr>
          <w:rFonts w:ascii="Tahoma" w:hAnsi="Tahoma" w:cs="Tahoma"/>
          <w:sz w:val="20"/>
          <w:szCs w:val="20"/>
        </w:rPr>
        <w:t xml:space="preserve">.  </w:t>
      </w:r>
      <w:r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>.  Reimbursements are</w:t>
      </w:r>
      <w:r w:rsidRPr="002B5E97">
        <w:rPr>
          <w:rFonts w:ascii="Tahoma" w:hAnsi="Tahoma" w:cs="Tahoma"/>
          <w:sz w:val="20"/>
          <w:szCs w:val="20"/>
        </w:rPr>
        <w:t xml:space="preserve"> funded through the Suick Family Foundation.</w:t>
      </w:r>
    </w:p>
    <w:p w:rsidR="00F810BF" w:rsidRPr="00B444A1" w:rsidRDefault="00F810BF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444A1">
        <w:rPr>
          <w:rFonts w:ascii="Tahoma" w:hAnsi="Tahoma" w:cs="Tahoma"/>
          <w:sz w:val="20"/>
          <w:szCs w:val="20"/>
        </w:rPr>
        <w:t xml:space="preserve">Local Food Systems </w:t>
      </w:r>
      <w:r w:rsidR="00B444A1">
        <w:rPr>
          <w:rFonts w:ascii="Tahoma" w:hAnsi="Tahoma" w:cs="Tahoma"/>
          <w:sz w:val="20"/>
          <w:szCs w:val="20"/>
        </w:rPr>
        <w:t>Grow North Group held</w:t>
      </w:r>
      <w:r w:rsidRPr="00B444A1">
        <w:rPr>
          <w:rFonts w:ascii="Tahoma" w:hAnsi="Tahoma" w:cs="Tahoma"/>
          <w:sz w:val="20"/>
          <w:szCs w:val="20"/>
        </w:rPr>
        <w:t xml:space="preserve"> a meeting on creating a data base for Langlade County</w:t>
      </w:r>
      <w:r w:rsidR="00B444A1">
        <w:rPr>
          <w:rFonts w:ascii="Tahoma" w:hAnsi="Tahoma" w:cs="Tahoma"/>
          <w:sz w:val="20"/>
          <w:szCs w:val="20"/>
        </w:rPr>
        <w:t xml:space="preserve"> and how to create a sustainable food system for local producers</w:t>
      </w:r>
      <w:r w:rsidRPr="00B444A1">
        <w:rPr>
          <w:rFonts w:ascii="Tahoma" w:hAnsi="Tahoma" w:cs="Tahoma"/>
          <w:sz w:val="20"/>
          <w:szCs w:val="20"/>
        </w:rPr>
        <w:t>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8D240A" w:rsidRDefault="00A70125" w:rsidP="00E36F83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463C">
        <w:rPr>
          <w:rFonts w:ascii="Tahoma" w:hAnsi="Tahoma" w:cs="Tahoma"/>
          <w:sz w:val="20"/>
          <w:szCs w:val="20"/>
        </w:rPr>
        <w:t>Fab</w:t>
      </w:r>
      <w:proofErr w:type="spellEnd"/>
      <w:r w:rsidR="00E6463C">
        <w:rPr>
          <w:rFonts w:ascii="Tahoma" w:hAnsi="Tahoma" w:cs="Tahoma"/>
          <w:sz w:val="20"/>
          <w:szCs w:val="20"/>
        </w:rPr>
        <w:t xml:space="preserve">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F810BF" w:rsidRPr="00B444A1" w:rsidRDefault="00F810BF" w:rsidP="007672BA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B444A1">
        <w:rPr>
          <w:rFonts w:ascii="Tahoma" w:hAnsi="Tahoma" w:cs="Tahoma"/>
          <w:sz w:val="20"/>
          <w:szCs w:val="20"/>
        </w:rPr>
        <w:t xml:space="preserve">A small taskforce held the White Lake Youth Summit pilot program to find out </w:t>
      </w:r>
      <w:r w:rsidR="007120D4" w:rsidRPr="00B444A1">
        <w:rPr>
          <w:rFonts w:ascii="Tahoma" w:hAnsi="Tahoma" w:cs="Tahoma"/>
          <w:sz w:val="20"/>
          <w:szCs w:val="20"/>
        </w:rPr>
        <w:t>values</w:t>
      </w:r>
      <w:r w:rsidRPr="00B444A1">
        <w:rPr>
          <w:rFonts w:ascii="Tahoma" w:hAnsi="Tahoma" w:cs="Tahoma"/>
          <w:sz w:val="20"/>
          <w:szCs w:val="20"/>
        </w:rPr>
        <w:t xml:space="preserve"> of the youth</w:t>
      </w:r>
      <w:r w:rsidR="007120D4" w:rsidRPr="00B444A1">
        <w:rPr>
          <w:rFonts w:ascii="Tahoma" w:hAnsi="Tahoma" w:cs="Tahoma"/>
          <w:sz w:val="20"/>
          <w:szCs w:val="20"/>
        </w:rPr>
        <w:t xml:space="preserve"> to be shared with business leaders</w:t>
      </w:r>
      <w:r w:rsidRPr="00B444A1"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F810BF" w:rsidRDefault="00B444A1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Langlade </w:t>
      </w:r>
      <w:r w:rsidR="00F810BF">
        <w:rPr>
          <w:rFonts w:ascii="Tahoma" w:hAnsi="Tahoma" w:cs="Tahoma"/>
          <w:sz w:val="20"/>
          <w:szCs w:val="20"/>
        </w:rPr>
        <w:t>County Executive Committee</w:t>
      </w:r>
    </w:p>
    <w:p w:rsidR="00F810BF" w:rsidRDefault="00F810BF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t xml:space="preserve">LCEDC </w:t>
      </w:r>
      <w:r w:rsidR="00B444A1">
        <w:rPr>
          <w:rFonts w:ascii="Tahoma" w:hAnsi="Tahoma" w:cs="Tahoma"/>
          <w:sz w:val="20"/>
          <w:szCs w:val="20"/>
        </w:rPr>
        <w:t>Focus Efforts</w:t>
      </w:r>
      <w:r w:rsidRPr="00F80D81">
        <w:rPr>
          <w:rFonts w:ascii="Tahoma" w:hAnsi="Tahoma" w:cs="Tahoma"/>
          <w:sz w:val="20"/>
          <w:szCs w:val="20"/>
        </w:rPr>
        <w:t xml:space="preserve"> Planning Meetings</w:t>
      </w:r>
    </w:p>
    <w:p w:rsidR="00F810BF" w:rsidRDefault="00F810BF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School District Community Collaboration</w:t>
      </w:r>
    </w:p>
    <w:p w:rsidR="00075843" w:rsidRPr="00B444A1" w:rsidRDefault="00075843" w:rsidP="0007584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B444A1">
        <w:rPr>
          <w:rFonts w:ascii="Tahoma" w:hAnsi="Tahoma" w:cs="Tahoma"/>
          <w:sz w:val="20"/>
          <w:szCs w:val="20"/>
        </w:rPr>
        <w:t xml:space="preserve">Grow North Regional Economic Development </w:t>
      </w:r>
    </w:p>
    <w:p w:rsidR="00F810BF" w:rsidRDefault="00B444A1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Northwoods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75843">
        <w:rPr>
          <w:rFonts w:ascii="Tahoma" w:hAnsi="Tahoma" w:cs="Tahoma"/>
          <w:sz w:val="20"/>
          <w:szCs w:val="20"/>
        </w:rPr>
        <w:t>Rail Commission</w:t>
      </w:r>
    </w:p>
    <w:p w:rsidR="00075843" w:rsidRDefault="00075843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Breakfast Club</w:t>
      </w:r>
    </w:p>
    <w:p w:rsidR="00075843" w:rsidRDefault="00075843" w:rsidP="0007584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White Lake School/Partner MTG Youth Summit</w:t>
      </w:r>
    </w:p>
    <w:p w:rsidR="00E55F28" w:rsidRDefault="00E55F28" w:rsidP="0007584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City/County Leadership </w:t>
      </w:r>
    </w:p>
    <w:p w:rsidR="00075843" w:rsidRDefault="00075843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Antigo Sch</w:t>
      </w:r>
      <w:r w:rsidR="00E55F28">
        <w:rPr>
          <w:rFonts w:ascii="Tahoma" w:hAnsi="Tahoma" w:cs="Tahoma"/>
          <w:sz w:val="20"/>
          <w:szCs w:val="20"/>
        </w:rPr>
        <w:t>ool District, Dr. Julie Sprague</w:t>
      </w:r>
    </w:p>
    <w:p w:rsidR="00075843" w:rsidRDefault="00075843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Board Strategic Planning</w:t>
      </w:r>
    </w:p>
    <w:p w:rsidR="00075843" w:rsidRDefault="00075843" w:rsidP="0007584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Public Works Committee</w:t>
      </w:r>
    </w:p>
    <w:p w:rsidR="00075843" w:rsidRPr="00B444A1" w:rsidRDefault="00B444A1" w:rsidP="0007584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075843" w:rsidRPr="00B444A1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>RLF-Close Preparation Meeting</w:t>
      </w: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4A296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4A2967">
        <w:rPr>
          <w:rFonts w:ascii="Tahoma" w:hAnsi="Tahoma" w:cs="Tahoma"/>
          <w:b/>
          <w:sz w:val="20"/>
          <w:szCs w:val="20"/>
        </w:rPr>
        <w:t xml:space="preserve">-- </w:t>
      </w:r>
      <w:r w:rsidRPr="004A2967">
        <w:rPr>
          <w:rFonts w:ascii="Tahoma" w:hAnsi="Tahoma" w:cs="Tahoma"/>
          <w:sz w:val="20"/>
          <w:szCs w:val="20"/>
        </w:rPr>
        <w:t>Tourism Website</w:t>
      </w:r>
      <w:r w:rsidR="00790862" w:rsidRPr="004A2967">
        <w:rPr>
          <w:rFonts w:ascii="Tahoma" w:hAnsi="Tahoma" w:cs="Tahoma"/>
          <w:sz w:val="20"/>
          <w:szCs w:val="20"/>
        </w:rPr>
        <w:t xml:space="preserve">:  </w:t>
      </w:r>
      <w:r w:rsidR="004A2967" w:rsidRPr="004A2967">
        <w:rPr>
          <w:rFonts w:ascii="Tahoma" w:hAnsi="Tahoma" w:cs="Tahoma"/>
          <w:sz w:val="20"/>
          <w:szCs w:val="20"/>
        </w:rPr>
        <w:t>3</w:t>
      </w:r>
      <w:r w:rsidR="00086B6A" w:rsidRPr="004A2967">
        <w:rPr>
          <w:rFonts w:ascii="Tahoma" w:hAnsi="Tahoma" w:cs="Tahoma"/>
          <w:sz w:val="20"/>
          <w:szCs w:val="20"/>
        </w:rPr>
        <w:t>,</w:t>
      </w:r>
      <w:r w:rsidR="004A2967" w:rsidRPr="004A2967">
        <w:rPr>
          <w:rFonts w:ascii="Tahoma" w:hAnsi="Tahoma" w:cs="Tahoma"/>
          <w:sz w:val="20"/>
          <w:szCs w:val="20"/>
        </w:rPr>
        <w:t>494</w:t>
      </w:r>
      <w:r w:rsidRPr="004A2967">
        <w:rPr>
          <w:rFonts w:ascii="Tahoma" w:hAnsi="Tahoma" w:cs="Tahoma"/>
          <w:sz w:val="20"/>
          <w:szCs w:val="20"/>
        </w:rPr>
        <w:t xml:space="preserve"> visits, </w:t>
      </w:r>
      <w:r w:rsidR="001B2634" w:rsidRPr="004A2967">
        <w:rPr>
          <w:rFonts w:ascii="Tahoma" w:hAnsi="Tahoma" w:cs="Tahoma"/>
          <w:sz w:val="20"/>
          <w:szCs w:val="20"/>
        </w:rPr>
        <w:t xml:space="preserve">with </w:t>
      </w:r>
      <w:r w:rsidR="004A2967" w:rsidRPr="004A2967">
        <w:rPr>
          <w:rFonts w:ascii="Tahoma" w:hAnsi="Tahoma" w:cs="Tahoma"/>
          <w:sz w:val="20"/>
          <w:szCs w:val="20"/>
        </w:rPr>
        <w:t>80.1</w:t>
      </w:r>
      <w:r w:rsidRPr="004A2967">
        <w:rPr>
          <w:rFonts w:ascii="Tahoma" w:hAnsi="Tahoma" w:cs="Tahoma"/>
          <w:sz w:val="20"/>
          <w:szCs w:val="20"/>
        </w:rPr>
        <w:t>% new visitors for</w:t>
      </w:r>
      <w:r w:rsidRPr="004A2967">
        <w:rPr>
          <w:rFonts w:ascii="Tahoma" w:hAnsi="Tahoma" w:cs="Tahoma"/>
          <w:b/>
          <w:sz w:val="20"/>
          <w:szCs w:val="20"/>
        </w:rPr>
        <w:t xml:space="preserve"> </w:t>
      </w:r>
      <w:r w:rsidRPr="004A2967">
        <w:rPr>
          <w:rFonts w:ascii="Tahoma" w:hAnsi="Tahoma" w:cs="Tahoma"/>
          <w:sz w:val="20"/>
          <w:szCs w:val="20"/>
        </w:rPr>
        <w:t xml:space="preserve">Months of </w:t>
      </w:r>
      <w:r w:rsidR="004A2967" w:rsidRPr="004A2967">
        <w:rPr>
          <w:rFonts w:ascii="Tahoma" w:hAnsi="Tahoma" w:cs="Tahoma"/>
          <w:sz w:val="20"/>
          <w:szCs w:val="20"/>
        </w:rPr>
        <w:t>January</w:t>
      </w:r>
      <w:r w:rsidRPr="004A2967">
        <w:rPr>
          <w:rFonts w:ascii="Tahoma" w:hAnsi="Tahoma" w:cs="Tahoma"/>
          <w:sz w:val="20"/>
          <w:szCs w:val="20"/>
        </w:rPr>
        <w:t xml:space="preserve">: </w:t>
      </w:r>
    </w:p>
    <w:p w:rsidR="00891E1D" w:rsidRPr="004A2967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 w:rsidRPr="004A2967">
        <w:rPr>
          <w:rFonts w:ascii="Tahoma" w:hAnsi="Tahoma" w:cs="Tahoma"/>
          <w:sz w:val="20"/>
          <w:szCs w:val="20"/>
        </w:rPr>
        <w:t xml:space="preserve">Top referral site: </w:t>
      </w:r>
      <w:r w:rsidR="006C4D12" w:rsidRPr="004A2967">
        <w:rPr>
          <w:rFonts w:ascii="Tahoma" w:hAnsi="Tahoma" w:cs="Tahoma"/>
          <w:sz w:val="20"/>
          <w:szCs w:val="20"/>
        </w:rPr>
        <w:t>co.langlade.wi.us</w:t>
      </w:r>
      <w:r w:rsidR="00C8228C" w:rsidRPr="004A2967">
        <w:rPr>
          <w:rFonts w:ascii="Tahoma" w:hAnsi="Tahoma" w:cs="Tahoma"/>
          <w:sz w:val="20"/>
          <w:szCs w:val="20"/>
        </w:rPr>
        <w:tab/>
      </w:r>
      <w:r w:rsidR="000E2EC9" w:rsidRPr="004A2967">
        <w:rPr>
          <w:rFonts w:ascii="Tahoma" w:hAnsi="Tahoma" w:cs="Tahoma"/>
          <w:sz w:val="20"/>
          <w:szCs w:val="20"/>
        </w:rPr>
        <w:tab/>
      </w:r>
    </w:p>
    <w:p w:rsidR="00891E1D" w:rsidRPr="004A2967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A2967">
        <w:rPr>
          <w:rFonts w:ascii="Tahoma" w:hAnsi="Tahoma" w:cs="Tahoma"/>
          <w:b/>
          <w:sz w:val="20"/>
          <w:szCs w:val="20"/>
        </w:rPr>
        <w:t xml:space="preserve">-- </w:t>
      </w:r>
      <w:r w:rsidRPr="004A2967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4A2967" w:rsidRPr="004A2967">
        <w:rPr>
          <w:rFonts w:ascii="Tahoma" w:hAnsi="Tahoma" w:cs="Tahoma"/>
          <w:sz w:val="20"/>
          <w:szCs w:val="20"/>
        </w:rPr>
        <w:t>3</w:t>
      </w:r>
      <w:r w:rsidR="00E8690E" w:rsidRPr="004A2967">
        <w:rPr>
          <w:rFonts w:ascii="Tahoma" w:hAnsi="Tahoma" w:cs="Tahoma"/>
          <w:sz w:val="20"/>
          <w:szCs w:val="20"/>
        </w:rPr>
        <w:t xml:space="preserve"> visits to Langlade County Page </w:t>
      </w:r>
      <w:r w:rsidRPr="004A2967">
        <w:rPr>
          <w:rFonts w:ascii="Tahoma" w:hAnsi="Tahoma" w:cs="Tahoma"/>
          <w:sz w:val="20"/>
          <w:szCs w:val="20"/>
        </w:rPr>
        <w:t xml:space="preserve">in the month of </w:t>
      </w:r>
      <w:r w:rsidR="004A2967" w:rsidRPr="004A2967">
        <w:rPr>
          <w:rFonts w:ascii="Tahoma" w:hAnsi="Tahoma" w:cs="Tahoma"/>
          <w:sz w:val="20"/>
          <w:szCs w:val="20"/>
        </w:rPr>
        <w:t>January</w:t>
      </w:r>
      <w:r w:rsidRPr="004A2967">
        <w:rPr>
          <w:rFonts w:ascii="Tahoma" w:hAnsi="Tahoma" w:cs="Tahoma"/>
          <w:sz w:val="20"/>
          <w:szCs w:val="20"/>
        </w:rPr>
        <w:t>.</w:t>
      </w:r>
    </w:p>
    <w:p w:rsidR="00891E1D" w:rsidRPr="00526A58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26A58">
        <w:rPr>
          <w:rFonts w:ascii="Tahoma" w:hAnsi="Tahoma" w:cs="Tahoma"/>
          <w:b/>
          <w:sz w:val="20"/>
          <w:szCs w:val="20"/>
        </w:rPr>
        <w:t xml:space="preserve">-- </w:t>
      </w:r>
      <w:r w:rsidRPr="00526A58">
        <w:rPr>
          <w:rFonts w:ascii="Tahoma" w:hAnsi="Tahoma" w:cs="Tahoma"/>
          <w:sz w:val="20"/>
          <w:szCs w:val="20"/>
        </w:rPr>
        <w:t xml:space="preserve">App Downloads: </w:t>
      </w:r>
      <w:r w:rsidR="00526A58" w:rsidRPr="00526A58">
        <w:rPr>
          <w:rFonts w:ascii="Tahoma" w:hAnsi="Tahoma" w:cs="Tahoma"/>
          <w:sz w:val="20"/>
          <w:szCs w:val="20"/>
        </w:rPr>
        <w:t>22</w:t>
      </w:r>
      <w:r w:rsidR="00D84C97" w:rsidRPr="00526A58">
        <w:rPr>
          <w:rFonts w:ascii="Tahoma" w:hAnsi="Tahoma" w:cs="Tahoma"/>
          <w:sz w:val="20"/>
          <w:szCs w:val="20"/>
        </w:rPr>
        <w:t xml:space="preserve"> </w:t>
      </w:r>
      <w:r w:rsidRPr="00526A58">
        <w:rPr>
          <w:rFonts w:ascii="Tahoma" w:hAnsi="Tahoma" w:cs="Tahoma"/>
          <w:sz w:val="20"/>
          <w:szCs w:val="20"/>
        </w:rPr>
        <w:t xml:space="preserve">downloads in </w:t>
      </w:r>
      <w:r w:rsidR="00526A58" w:rsidRPr="00526A58">
        <w:rPr>
          <w:rFonts w:ascii="Tahoma" w:hAnsi="Tahoma" w:cs="Tahoma"/>
          <w:sz w:val="20"/>
          <w:szCs w:val="20"/>
        </w:rPr>
        <w:t>January</w:t>
      </w:r>
      <w:r w:rsidRPr="00526A58">
        <w:rPr>
          <w:rFonts w:ascii="Tahoma" w:hAnsi="Tahoma" w:cs="Tahoma"/>
          <w:sz w:val="20"/>
          <w:szCs w:val="20"/>
        </w:rPr>
        <w:t xml:space="preserve"> 201</w:t>
      </w:r>
      <w:r w:rsidR="00526A58" w:rsidRPr="00526A58">
        <w:rPr>
          <w:rFonts w:ascii="Tahoma" w:hAnsi="Tahoma" w:cs="Tahoma"/>
          <w:sz w:val="20"/>
          <w:szCs w:val="20"/>
        </w:rPr>
        <w:t>9</w:t>
      </w:r>
    </w:p>
    <w:p w:rsidR="00891E1D" w:rsidRPr="00761DC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61DC3">
        <w:rPr>
          <w:rFonts w:ascii="Tahoma" w:hAnsi="Tahoma" w:cs="Tahoma"/>
          <w:b/>
          <w:sz w:val="20"/>
          <w:szCs w:val="20"/>
        </w:rPr>
        <w:t>--</w:t>
      </w:r>
      <w:r w:rsidRPr="00761DC3">
        <w:rPr>
          <w:rFonts w:ascii="Tahoma" w:hAnsi="Tahoma" w:cs="Tahoma"/>
          <w:sz w:val="20"/>
          <w:szCs w:val="20"/>
        </w:rPr>
        <w:t xml:space="preserve"> Recreation Information Requests: </w:t>
      </w:r>
      <w:r w:rsidR="00761DC3" w:rsidRPr="00761DC3">
        <w:rPr>
          <w:rFonts w:ascii="Tahoma" w:hAnsi="Tahoma" w:cs="Tahoma"/>
          <w:sz w:val="20"/>
          <w:szCs w:val="20"/>
        </w:rPr>
        <w:t>104</w:t>
      </w:r>
      <w:r w:rsidRPr="00761DC3">
        <w:rPr>
          <w:rFonts w:ascii="Tahoma" w:hAnsi="Tahoma" w:cs="Tahoma"/>
          <w:sz w:val="20"/>
          <w:szCs w:val="20"/>
        </w:rPr>
        <w:t xml:space="preserve"> Recreation Requests in </w:t>
      </w:r>
      <w:r w:rsidR="00761DC3" w:rsidRPr="00761DC3">
        <w:rPr>
          <w:rFonts w:ascii="Tahoma" w:hAnsi="Tahoma" w:cs="Tahoma"/>
          <w:sz w:val="20"/>
          <w:szCs w:val="20"/>
        </w:rPr>
        <w:t>January</w:t>
      </w:r>
      <w:r w:rsidRPr="00761DC3">
        <w:rPr>
          <w:rFonts w:ascii="Tahoma" w:hAnsi="Tahoma" w:cs="Tahoma"/>
          <w:sz w:val="20"/>
          <w:szCs w:val="20"/>
        </w:rPr>
        <w:t xml:space="preserve"> 201</w:t>
      </w:r>
      <w:r w:rsidR="00761DC3" w:rsidRPr="00761DC3">
        <w:rPr>
          <w:rFonts w:ascii="Tahoma" w:hAnsi="Tahoma" w:cs="Tahoma"/>
          <w:sz w:val="20"/>
          <w:szCs w:val="20"/>
        </w:rPr>
        <w:t>9</w:t>
      </w:r>
      <w:r w:rsidRPr="00761DC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761DC3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761DC3">
        <w:rPr>
          <w:rFonts w:ascii="Tahoma" w:hAnsi="Tahoma" w:cs="Tahoma"/>
          <w:sz w:val="20"/>
          <w:szCs w:val="20"/>
        </w:rPr>
        <w:t xml:space="preserve">Top Request: </w:t>
      </w:r>
      <w:r w:rsidR="00591B8A" w:rsidRPr="00761DC3">
        <w:rPr>
          <w:rFonts w:ascii="Tahoma" w:hAnsi="Tahoma" w:cs="Tahoma"/>
          <w:sz w:val="20"/>
          <w:szCs w:val="20"/>
        </w:rPr>
        <w:t>Snowmobile</w:t>
      </w:r>
      <w:r w:rsidR="00D5575F" w:rsidRPr="00761DC3">
        <w:rPr>
          <w:rFonts w:ascii="Tahoma" w:hAnsi="Tahoma" w:cs="Tahoma"/>
          <w:sz w:val="20"/>
          <w:szCs w:val="20"/>
        </w:rPr>
        <w:t xml:space="preserve"> Maps</w:t>
      </w:r>
      <w:r w:rsidR="00EA2D1C" w:rsidRPr="00761DC3">
        <w:rPr>
          <w:rFonts w:ascii="Tahoma" w:hAnsi="Tahoma" w:cs="Tahoma"/>
          <w:sz w:val="20"/>
          <w:szCs w:val="20"/>
        </w:rPr>
        <w:t xml:space="preserve"> </w:t>
      </w:r>
    </w:p>
    <w:p w:rsidR="0024443F" w:rsidRPr="00075843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075843" w:rsidRDefault="00761DC3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761DC3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735830" cy="2766060"/>
            <wp:effectExtent l="19050" t="0" r="2667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075843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761DC3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61DC3">
        <w:rPr>
          <w:rFonts w:ascii="Tahoma" w:hAnsi="Tahoma" w:cs="Tahoma"/>
          <w:b/>
          <w:sz w:val="20"/>
          <w:szCs w:val="20"/>
        </w:rPr>
        <w:t xml:space="preserve">-- </w:t>
      </w:r>
      <w:r w:rsidRPr="00761DC3">
        <w:rPr>
          <w:rFonts w:ascii="Tahoma" w:hAnsi="Tahoma" w:cs="Tahoma"/>
          <w:sz w:val="20"/>
          <w:szCs w:val="20"/>
        </w:rPr>
        <w:t>Distributed:</w:t>
      </w:r>
      <w:r w:rsidRPr="00761DC3">
        <w:rPr>
          <w:rFonts w:ascii="Tahoma" w:hAnsi="Tahoma" w:cs="Tahoma"/>
          <w:b/>
          <w:sz w:val="20"/>
          <w:szCs w:val="20"/>
        </w:rPr>
        <w:t xml:space="preserve"> </w:t>
      </w:r>
      <w:r w:rsidR="00761DC3" w:rsidRPr="00761DC3">
        <w:rPr>
          <w:rFonts w:ascii="Tahoma" w:hAnsi="Tahoma" w:cs="Tahoma"/>
          <w:sz w:val="20"/>
          <w:szCs w:val="20"/>
        </w:rPr>
        <w:t>400</w:t>
      </w:r>
      <w:r w:rsidRPr="00761DC3">
        <w:rPr>
          <w:rFonts w:ascii="Tahoma" w:hAnsi="Tahoma" w:cs="Tahoma"/>
          <w:sz w:val="20"/>
          <w:szCs w:val="20"/>
        </w:rPr>
        <w:t xml:space="preserve"> </w:t>
      </w:r>
      <w:r w:rsidR="00AA1BA2" w:rsidRPr="00761DC3">
        <w:rPr>
          <w:rFonts w:ascii="Tahoma" w:hAnsi="Tahoma" w:cs="Tahoma"/>
          <w:sz w:val="20"/>
          <w:szCs w:val="20"/>
        </w:rPr>
        <w:t xml:space="preserve">of the </w:t>
      </w:r>
      <w:r w:rsidRPr="00761DC3">
        <w:rPr>
          <w:rFonts w:ascii="Tahoma" w:hAnsi="Tahoma" w:cs="Tahoma"/>
          <w:sz w:val="20"/>
          <w:szCs w:val="20"/>
        </w:rPr>
        <w:t>201</w:t>
      </w:r>
      <w:r w:rsidR="00761DC3" w:rsidRPr="00761DC3">
        <w:rPr>
          <w:rFonts w:ascii="Tahoma" w:hAnsi="Tahoma" w:cs="Tahoma"/>
          <w:sz w:val="20"/>
          <w:szCs w:val="20"/>
        </w:rPr>
        <w:t>9</w:t>
      </w:r>
      <w:r w:rsidRPr="00761DC3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761DC3">
        <w:rPr>
          <w:rFonts w:ascii="Tahoma" w:hAnsi="Tahoma" w:cs="Tahoma"/>
          <w:sz w:val="20"/>
          <w:szCs w:val="20"/>
        </w:rPr>
        <w:t>December 1</w:t>
      </w:r>
      <w:r w:rsidR="00761DC3" w:rsidRPr="00761DC3">
        <w:rPr>
          <w:rFonts w:ascii="Tahoma" w:hAnsi="Tahoma" w:cs="Tahoma"/>
          <w:sz w:val="20"/>
          <w:szCs w:val="20"/>
        </w:rPr>
        <w:t>3</w:t>
      </w:r>
      <w:r w:rsidR="008D240A" w:rsidRPr="00761DC3">
        <w:rPr>
          <w:rFonts w:ascii="Tahoma" w:hAnsi="Tahoma" w:cs="Tahoma"/>
          <w:sz w:val="20"/>
          <w:szCs w:val="20"/>
        </w:rPr>
        <w:t>,</w:t>
      </w:r>
      <w:r w:rsidR="00761DC3" w:rsidRPr="00761DC3">
        <w:rPr>
          <w:rFonts w:ascii="Tahoma" w:hAnsi="Tahoma" w:cs="Tahoma"/>
          <w:sz w:val="20"/>
          <w:szCs w:val="20"/>
        </w:rPr>
        <w:t xml:space="preserve"> 2018.</w:t>
      </w:r>
    </w:p>
    <w:p w:rsidR="00891E1D" w:rsidRPr="00B703A9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703A9">
        <w:rPr>
          <w:rFonts w:ascii="Tahoma" w:hAnsi="Tahoma" w:cs="Tahoma"/>
          <w:b/>
          <w:sz w:val="20"/>
          <w:szCs w:val="20"/>
        </w:rPr>
        <w:t xml:space="preserve">-- </w:t>
      </w:r>
      <w:r w:rsidRPr="00B703A9">
        <w:rPr>
          <w:rFonts w:ascii="Tahoma" w:hAnsi="Tahoma" w:cs="Tahoma"/>
          <w:sz w:val="20"/>
          <w:szCs w:val="20"/>
        </w:rPr>
        <w:t xml:space="preserve">Facebook: </w:t>
      </w:r>
      <w:r w:rsidR="005A2C5E" w:rsidRPr="00B703A9">
        <w:rPr>
          <w:rFonts w:ascii="Tahoma" w:hAnsi="Tahoma" w:cs="Tahoma"/>
          <w:sz w:val="20"/>
          <w:szCs w:val="20"/>
        </w:rPr>
        <w:t>10,</w:t>
      </w:r>
      <w:r w:rsidR="00D67FB8" w:rsidRPr="00B703A9">
        <w:rPr>
          <w:rFonts w:ascii="Tahoma" w:hAnsi="Tahoma" w:cs="Tahoma"/>
          <w:sz w:val="20"/>
          <w:szCs w:val="20"/>
        </w:rPr>
        <w:t>8</w:t>
      </w:r>
      <w:r w:rsidR="00B703A9" w:rsidRPr="00B703A9">
        <w:rPr>
          <w:rFonts w:ascii="Tahoma" w:hAnsi="Tahoma" w:cs="Tahoma"/>
          <w:sz w:val="20"/>
          <w:szCs w:val="20"/>
        </w:rPr>
        <w:t>72</w:t>
      </w:r>
      <w:r w:rsidRPr="00B703A9">
        <w:rPr>
          <w:rFonts w:ascii="Tahoma" w:hAnsi="Tahoma" w:cs="Tahoma"/>
          <w:sz w:val="20"/>
          <w:szCs w:val="20"/>
        </w:rPr>
        <w:t xml:space="preserve"> “Likes.”  The top post was </w:t>
      </w:r>
      <w:r w:rsidR="00B703A9" w:rsidRPr="00B703A9">
        <w:rPr>
          <w:rFonts w:ascii="Tahoma" w:hAnsi="Tahoma" w:cs="Tahoma"/>
          <w:sz w:val="20"/>
          <w:szCs w:val="20"/>
        </w:rPr>
        <w:t>the Langlade County Snowmobile Trail System will be opening at 5 pm today, Friday, January 11, 2019.</w:t>
      </w:r>
      <w:r w:rsidRPr="00B703A9">
        <w:rPr>
          <w:rFonts w:ascii="Tahoma" w:hAnsi="Tahoma" w:cs="Tahoma"/>
          <w:sz w:val="20"/>
          <w:szCs w:val="20"/>
        </w:rPr>
        <w:t xml:space="preserve">This post reached </w:t>
      </w:r>
      <w:r w:rsidR="00A36ECD" w:rsidRPr="00B703A9">
        <w:rPr>
          <w:rFonts w:ascii="Tahoma" w:hAnsi="Tahoma" w:cs="Tahoma"/>
          <w:sz w:val="20"/>
          <w:szCs w:val="20"/>
        </w:rPr>
        <w:t>2,</w:t>
      </w:r>
      <w:r w:rsidR="00B703A9">
        <w:rPr>
          <w:rFonts w:ascii="Tahoma" w:hAnsi="Tahoma" w:cs="Tahoma"/>
          <w:sz w:val="20"/>
          <w:szCs w:val="20"/>
        </w:rPr>
        <w:t>204</w:t>
      </w:r>
      <w:r w:rsidR="006A58F8" w:rsidRPr="00B703A9">
        <w:rPr>
          <w:rFonts w:ascii="Tahoma" w:hAnsi="Tahoma" w:cs="Tahoma"/>
          <w:sz w:val="20"/>
          <w:szCs w:val="20"/>
        </w:rPr>
        <w:t xml:space="preserve"> </w:t>
      </w:r>
      <w:r w:rsidRPr="00B703A9">
        <w:rPr>
          <w:rFonts w:ascii="Tahoma" w:hAnsi="Tahoma" w:cs="Tahoma"/>
          <w:sz w:val="20"/>
          <w:szCs w:val="20"/>
        </w:rPr>
        <w:t>people</w:t>
      </w:r>
      <w:r w:rsidR="00BD0184" w:rsidRPr="00B703A9">
        <w:rPr>
          <w:rFonts w:ascii="Tahoma" w:hAnsi="Tahoma" w:cs="Tahoma"/>
          <w:sz w:val="20"/>
          <w:szCs w:val="20"/>
        </w:rPr>
        <w:t xml:space="preserve"> with </w:t>
      </w:r>
      <w:r w:rsidR="00B703A9">
        <w:rPr>
          <w:rFonts w:ascii="Tahoma" w:hAnsi="Tahoma" w:cs="Tahoma"/>
          <w:sz w:val="20"/>
          <w:szCs w:val="20"/>
        </w:rPr>
        <w:t>226</w:t>
      </w:r>
      <w:r w:rsidR="00BD0184" w:rsidRPr="00B703A9">
        <w:rPr>
          <w:rFonts w:ascii="Tahoma" w:hAnsi="Tahoma" w:cs="Tahoma"/>
          <w:sz w:val="20"/>
          <w:szCs w:val="20"/>
        </w:rPr>
        <w:t xml:space="preserve"> post clicks, and </w:t>
      </w:r>
      <w:r w:rsidR="00B703A9">
        <w:rPr>
          <w:rFonts w:ascii="Tahoma" w:hAnsi="Tahoma" w:cs="Tahoma"/>
          <w:sz w:val="20"/>
          <w:szCs w:val="20"/>
        </w:rPr>
        <w:t>38</w:t>
      </w:r>
      <w:r w:rsidR="00BD0184" w:rsidRPr="00B703A9">
        <w:rPr>
          <w:rFonts w:ascii="Tahoma" w:hAnsi="Tahoma" w:cs="Tahoma"/>
          <w:sz w:val="20"/>
          <w:szCs w:val="20"/>
        </w:rPr>
        <w:t xml:space="preserve"> reactions, comments, and shares</w:t>
      </w:r>
      <w:r w:rsidRPr="00B703A9">
        <w:rPr>
          <w:rFonts w:ascii="Tahoma" w:hAnsi="Tahoma" w:cs="Tahoma"/>
          <w:sz w:val="20"/>
          <w:szCs w:val="20"/>
        </w:rPr>
        <w:t>.</w:t>
      </w:r>
    </w:p>
    <w:p w:rsidR="00891E1D" w:rsidRPr="0044727F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4727F">
        <w:rPr>
          <w:rFonts w:ascii="Tahoma" w:hAnsi="Tahoma" w:cs="Tahoma"/>
          <w:b/>
          <w:sz w:val="20"/>
          <w:szCs w:val="20"/>
        </w:rPr>
        <w:t xml:space="preserve">-- </w:t>
      </w:r>
      <w:r w:rsidRPr="0044727F">
        <w:rPr>
          <w:rFonts w:ascii="Tahoma" w:hAnsi="Tahoma" w:cs="Tahoma"/>
          <w:sz w:val="20"/>
          <w:szCs w:val="20"/>
        </w:rPr>
        <w:t xml:space="preserve">Everbridge:  There have been </w:t>
      </w:r>
      <w:r w:rsidR="0044727F" w:rsidRPr="0044727F">
        <w:rPr>
          <w:rFonts w:ascii="Tahoma" w:hAnsi="Tahoma" w:cs="Tahoma"/>
          <w:sz w:val="20"/>
          <w:szCs w:val="20"/>
        </w:rPr>
        <w:t>690</w:t>
      </w:r>
      <w:r w:rsidRPr="0044727F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6512B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A2967">
        <w:rPr>
          <w:rFonts w:ascii="Tahoma" w:hAnsi="Tahoma" w:cs="Tahoma"/>
          <w:b/>
          <w:sz w:val="20"/>
          <w:szCs w:val="20"/>
        </w:rPr>
        <w:t xml:space="preserve">-- </w:t>
      </w:r>
      <w:r w:rsidRPr="004A2967">
        <w:rPr>
          <w:rFonts w:ascii="Tahoma" w:hAnsi="Tahoma" w:cs="Tahoma"/>
          <w:sz w:val="20"/>
          <w:szCs w:val="20"/>
        </w:rPr>
        <w:t xml:space="preserve">alcinfo.com:  </w:t>
      </w:r>
      <w:r w:rsidR="004A2967" w:rsidRPr="004A2967">
        <w:rPr>
          <w:rFonts w:ascii="Tahoma" w:hAnsi="Tahoma" w:cs="Tahoma"/>
          <w:sz w:val="20"/>
          <w:szCs w:val="20"/>
        </w:rPr>
        <w:t>180</w:t>
      </w:r>
      <w:r w:rsidR="00D4549B" w:rsidRPr="004A2967">
        <w:rPr>
          <w:rFonts w:ascii="Tahoma" w:hAnsi="Tahoma" w:cs="Tahoma"/>
          <w:sz w:val="20"/>
          <w:szCs w:val="20"/>
        </w:rPr>
        <w:t xml:space="preserve"> </w:t>
      </w:r>
      <w:r w:rsidR="004D2685" w:rsidRPr="004A2967">
        <w:rPr>
          <w:rFonts w:ascii="Tahoma" w:hAnsi="Tahoma" w:cs="Tahoma"/>
          <w:sz w:val="20"/>
          <w:szCs w:val="20"/>
        </w:rPr>
        <w:t xml:space="preserve">visits </w:t>
      </w:r>
      <w:r w:rsidR="00EA6340" w:rsidRPr="004A2967">
        <w:rPr>
          <w:rFonts w:ascii="Tahoma" w:hAnsi="Tahoma" w:cs="Tahoma"/>
          <w:sz w:val="20"/>
          <w:szCs w:val="20"/>
        </w:rPr>
        <w:t xml:space="preserve">in the month of </w:t>
      </w:r>
      <w:r w:rsidR="004A2967" w:rsidRPr="004A2967">
        <w:rPr>
          <w:rFonts w:ascii="Tahoma" w:hAnsi="Tahoma" w:cs="Tahoma"/>
          <w:sz w:val="20"/>
          <w:szCs w:val="20"/>
        </w:rPr>
        <w:t>January</w:t>
      </w:r>
      <w:r w:rsidR="00EA6340" w:rsidRPr="004A2967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6512B">
        <w:rPr>
          <w:rFonts w:ascii="Tahoma" w:hAnsi="Tahoma" w:cs="Tahoma"/>
          <w:b/>
          <w:sz w:val="20"/>
          <w:szCs w:val="20"/>
        </w:rPr>
        <w:tab/>
      </w:r>
      <w:r w:rsidRPr="0076512B">
        <w:rPr>
          <w:rFonts w:ascii="Tahoma" w:hAnsi="Tahoma" w:cs="Tahoma"/>
          <w:b/>
          <w:sz w:val="20"/>
          <w:szCs w:val="20"/>
        </w:rPr>
        <w:tab/>
      </w:r>
      <w:r w:rsidRPr="00C84C95">
        <w:rPr>
          <w:rFonts w:ascii="Tahoma" w:hAnsi="Tahoma" w:cs="Tahoma"/>
          <w:sz w:val="20"/>
          <w:szCs w:val="20"/>
        </w:rPr>
        <w:t xml:space="preserve">langladecounty.org: </w:t>
      </w:r>
      <w:r w:rsidR="00C84C95" w:rsidRPr="00C84C95">
        <w:rPr>
          <w:rFonts w:ascii="Tahoma" w:hAnsi="Tahoma" w:cs="Tahoma"/>
          <w:sz w:val="20"/>
          <w:szCs w:val="20"/>
        </w:rPr>
        <w:t>4</w:t>
      </w:r>
      <w:r w:rsidR="00A955E8" w:rsidRPr="00C84C95">
        <w:rPr>
          <w:rFonts w:ascii="Tahoma" w:hAnsi="Tahoma" w:cs="Tahoma"/>
          <w:sz w:val="20"/>
          <w:szCs w:val="20"/>
        </w:rPr>
        <w:t xml:space="preserve"> </w:t>
      </w:r>
      <w:r w:rsidRPr="00C84C95">
        <w:rPr>
          <w:rFonts w:ascii="Tahoma" w:hAnsi="Tahoma" w:cs="Tahoma"/>
          <w:sz w:val="20"/>
          <w:szCs w:val="20"/>
        </w:rPr>
        <w:t>referr</w:t>
      </w:r>
      <w:r w:rsidRPr="004A2967">
        <w:rPr>
          <w:rFonts w:ascii="Tahoma" w:hAnsi="Tahoma" w:cs="Tahoma"/>
          <w:sz w:val="20"/>
          <w:szCs w:val="20"/>
        </w:rPr>
        <w:t>als</w:t>
      </w:r>
      <w:r w:rsidRPr="004A2967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4A2967" w:rsidRPr="004A2967">
        <w:rPr>
          <w:rFonts w:ascii="Tahoma" w:hAnsi="Tahoma" w:cs="Tahoma"/>
          <w:sz w:val="20"/>
          <w:szCs w:val="20"/>
        </w:rPr>
        <w:t>5</w:t>
      </w:r>
      <w:r w:rsidRPr="004A2967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E55F28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E55F28">
        <w:rPr>
          <w:rFonts w:ascii="Tahoma" w:hAnsi="Tahoma" w:cs="Tahoma"/>
          <w:sz w:val="20"/>
          <w:szCs w:val="20"/>
        </w:rPr>
        <w:t>Sent out snowmobile opening notifications through Everbridge Park &amp; Trail signups and the “Recreation” keyword.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D43321" w:rsidRDefault="00CB02BB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planning meeting on website and app redesign.</w:t>
      </w:r>
    </w:p>
    <w:p w:rsidR="00EF59DB" w:rsidRDefault="00075843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Forestry Committee meetings.</w:t>
      </w:r>
    </w:p>
    <w:p w:rsidR="00075843" w:rsidRDefault="00E55F28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Green Bay RV &amp; Camping Show.  Gave away 97</w:t>
      </w:r>
      <w:r w:rsidR="007611D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items.</w:t>
      </w:r>
    </w:p>
    <w:p w:rsidR="00E55F28" w:rsidRDefault="00E55F28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Madden Media on search engine marketing (SEM) for the ITBEC website for more impressions for Langlade County.</w:t>
      </w:r>
      <w:bookmarkStart w:id="0" w:name="_GoBack"/>
      <w:bookmarkEnd w:id="0"/>
    </w:p>
    <w:p w:rsidR="000E6EED" w:rsidRPr="007120D4" w:rsidRDefault="000E6EED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Running a Facebook campaign on winter events in January and February.  The campaign will end on February 15.  So are the campaign has reached 25,639 people with 18,951 post engagements.</w:t>
      </w:r>
    </w:p>
    <w:sectPr w:rsidR="000E6EED" w:rsidRPr="007120D4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A4" w:rsidRDefault="002C36A4" w:rsidP="008147A4">
      <w:r>
        <w:separator/>
      </w:r>
    </w:p>
  </w:endnote>
  <w:endnote w:type="continuationSeparator" w:id="0">
    <w:p w:rsidR="002C36A4" w:rsidRDefault="002C36A4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A4" w:rsidRDefault="002C36A4" w:rsidP="008147A4">
      <w:r>
        <w:separator/>
      </w:r>
    </w:p>
  </w:footnote>
  <w:footnote w:type="continuationSeparator" w:id="0">
    <w:p w:rsidR="002C36A4" w:rsidRDefault="002C36A4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1C89"/>
    <w:rsid w:val="00031DFA"/>
    <w:rsid w:val="0003251F"/>
    <w:rsid w:val="00033C99"/>
    <w:rsid w:val="00033E65"/>
    <w:rsid w:val="00040904"/>
    <w:rsid w:val="00041546"/>
    <w:rsid w:val="00047AB9"/>
    <w:rsid w:val="00051B55"/>
    <w:rsid w:val="00052282"/>
    <w:rsid w:val="0005359F"/>
    <w:rsid w:val="00053C22"/>
    <w:rsid w:val="00055B23"/>
    <w:rsid w:val="00055E90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8A8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3258"/>
    <w:rsid w:val="000F4766"/>
    <w:rsid w:val="000F59F9"/>
    <w:rsid w:val="000F6725"/>
    <w:rsid w:val="000F6AA4"/>
    <w:rsid w:val="000F7033"/>
    <w:rsid w:val="00103F9A"/>
    <w:rsid w:val="001069B1"/>
    <w:rsid w:val="00110DD0"/>
    <w:rsid w:val="00111747"/>
    <w:rsid w:val="00114D2A"/>
    <w:rsid w:val="00116F20"/>
    <w:rsid w:val="001213E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60FAB"/>
    <w:rsid w:val="00162FD2"/>
    <w:rsid w:val="001639A8"/>
    <w:rsid w:val="00163DAA"/>
    <w:rsid w:val="00166777"/>
    <w:rsid w:val="001669A8"/>
    <w:rsid w:val="001711C3"/>
    <w:rsid w:val="00174098"/>
    <w:rsid w:val="001751B1"/>
    <w:rsid w:val="00175DDD"/>
    <w:rsid w:val="00176E6F"/>
    <w:rsid w:val="00177420"/>
    <w:rsid w:val="001804DA"/>
    <w:rsid w:val="00181EA1"/>
    <w:rsid w:val="0018271C"/>
    <w:rsid w:val="0018409A"/>
    <w:rsid w:val="001857FB"/>
    <w:rsid w:val="00185D43"/>
    <w:rsid w:val="0018616D"/>
    <w:rsid w:val="00186C22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571FA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7BF3"/>
    <w:rsid w:val="00280B6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68E"/>
    <w:rsid w:val="002B4C8B"/>
    <w:rsid w:val="002B51F5"/>
    <w:rsid w:val="002B5E97"/>
    <w:rsid w:val="002C0AAE"/>
    <w:rsid w:val="002C15F2"/>
    <w:rsid w:val="002C36A4"/>
    <w:rsid w:val="002C6098"/>
    <w:rsid w:val="002D2032"/>
    <w:rsid w:val="002D29F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595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DFB"/>
    <w:rsid w:val="003B250E"/>
    <w:rsid w:val="003B25E8"/>
    <w:rsid w:val="003B4470"/>
    <w:rsid w:val="003B65B7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59E1"/>
    <w:rsid w:val="00486230"/>
    <w:rsid w:val="004873E7"/>
    <w:rsid w:val="00487835"/>
    <w:rsid w:val="00491768"/>
    <w:rsid w:val="0049188F"/>
    <w:rsid w:val="0049535A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0EC5"/>
    <w:rsid w:val="004E2395"/>
    <w:rsid w:val="004E52F4"/>
    <w:rsid w:val="004E5B84"/>
    <w:rsid w:val="004E7432"/>
    <w:rsid w:val="004F1621"/>
    <w:rsid w:val="004F319B"/>
    <w:rsid w:val="004F5151"/>
    <w:rsid w:val="004F5B09"/>
    <w:rsid w:val="004F5F34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19AD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0191"/>
    <w:rsid w:val="005D0E77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50AC"/>
    <w:rsid w:val="00666B90"/>
    <w:rsid w:val="00666DFA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F8"/>
    <w:rsid w:val="00687876"/>
    <w:rsid w:val="0069271B"/>
    <w:rsid w:val="0069376F"/>
    <w:rsid w:val="00694BB1"/>
    <w:rsid w:val="00695FCC"/>
    <w:rsid w:val="006A0490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E262E"/>
    <w:rsid w:val="006E34CF"/>
    <w:rsid w:val="006E350F"/>
    <w:rsid w:val="006E36EE"/>
    <w:rsid w:val="006E5333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1E62"/>
    <w:rsid w:val="00842787"/>
    <w:rsid w:val="00843567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65E0"/>
    <w:rsid w:val="008F15DA"/>
    <w:rsid w:val="008F2E88"/>
    <w:rsid w:val="008F3746"/>
    <w:rsid w:val="008F7800"/>
    <w:rsid w:val="0090030E"/>
    <w:rsid w:val="00900EDE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3CBB"/>
    <w:rsid w:val="00975A82"/>
    <w:rsid w:val="0097645B"/>
    <w:rsid w:val="0097681C"/>
    <w:rsid w:val="00977FD3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D0EEB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5D9D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5BCC"/>
    <w:rsid w:val="00B36087"/>
    <w:rsid w:val="00B3691B"/>
    <w:rsid w:val="00B40819"/>
    <w:rsid w:val="00B4151A"/>
    <w:rsid w:val="00B43DE0"/>
    <w:rsid w:val="00B444A1"/>
    <w:rsid w:val="00B46652"/>
    <w:rsid w:val="00B51B43"/>
    <w:rsid w:val="00B51F5A"/>
    <w:rsid w:val="00B522D5"/>
    <w:rsid w:val="00B5453F"/>
    <w:rsid w:val="00B57563"/>
    <w:rsid w:val="00B60B34"/>
    <w:rsid w:val="00B61E46"/>
    <w:rsid w:val="00B624F7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3DD4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E29"/>
    <w:rsid w:val="00CB02BB"/>
    <w:rsid w:val="00CB0A63"/>
    <w:rsid w:val="00CB0D6D"/>
    <w:rsid w:val="00CB0FFC"/>
    <w:rsid w:val="00CB2BA7"/>
    <w:rsid w:val="00CB3BFD"/>
    <w:rsid w:val="00CB4B38"/>
    <w:rsid w:val="00CB67F5"/>
    <w:rsid w:val="00CC0188"/>
    <w:rsid w:val="00CC27BB"/>
    <w:rsid w:val="00CC534A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75F"/>
    <w:rsid w:val="00D577DC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67E7"/>
    <w:rsid w:val="00DA22A1"/>
    <w:rsid w:val="00DA2AA8"/>
    <w:rsid w:val="00DA4312"/>
    <w:rsid w:val="00DB024C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176F"/>
    <w:rsid w:val="00E92125"/>
    <w:rsid w:val="00E9266D"/>
    <w:rsid w:val="00E93030"/>
    <w:rsid w:val="00E94A9D"/>
    <w:rsid w:val="00EA2D1C"/>
    <w:rsid w:val="00EA377E"/>
    <w:rsid w:val="00EA58B9"/>
    <w:rsid w:val="00EA6340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45E5"/>
    <w:rsid w:val="00EF59DB"/>
    <w:rsid w:val="00EF6EF1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3D0"/>
    <w:rsid w:val="00F20B07"/>
    <w:rsid w:val="00F21764"/>
    <w:rsid w:val="00F2199A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January 2019 Info Requests Out</a:t>
            </a:r>
            <a:r>
              <a:rPr lang="en-US" baseline="0"/>
              <a:t> of 104</a:t>
            </a:r>
            <a:endParaRPr lang="en-US"/>
          </a:p>
        </c:rich>
      </c:tx>
      <c:layout>
        <c:manualLayout>
          <c:xMode val="edge"/>
          <c:yMode val="edge"/>
          <c:x val="0.13399300087489197"/>
          <c:y val="2.8901734104046242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2019'!$D$3:$D$7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2019'!$E$3:$E$7</c:f>
              <c:numCache>
                <c:formatCode>General</c:formatCode>
                <c:ptCount val="5"/>
                <c:pt idx="0">
                  <c:v>11</c:v>
                </c:pt>
                <c:pt idx="1">
                  <c:v>29</c:v>
                </c:pt>
                <c:pt idx="2">
                  <c:v>27</c:v>
                </c:pt>
                <c:pt idx="3">
                  <c:v>35</c:v>
                </c:pt>
                <c:pt idx="4">
                  <c:v>2</c:v>
                </c:pt>
              </c:numCache>
            </c:numRef>
          </c:val>
        </c:ser>
        <c:axId val="54328704"/>
        <c:axId val="57422976"/>
      </c:barChart>
      <c:catAx>
        <c:axId val="54328704"/>
        <c:scaling>
          <c:orientation val="minMax"/>
        </c:scaling>
        <c:axPos val="b"/>
        <c:tickLblPos val="nextTo"/>
        <c:crossAx val="57422976"/>
        <c:crosses val="autoZero"/>
        <c:auto val="1"/>
        <c:lblAlgn val="ctr"/>
        <c:lblOffset val="100"/>
      </c:catAx>
      <c:valAx>
        <c:axId val="57422976"/>
        <c:scaling>
          <c:orientation val="minMax"/>
        </c:scaling>
        <c:axPos val="l"/>
        <c:majorGridlines/>
        <c:numFmt formatCode="General" sourceLinked="1"/>
        <c:tickLblPos val="nextTo"/>
        <c:crossAx val="543287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BEC2-EFB6-49D2-83DB-4F0FA874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18</cp:revision>
  <cp:lastPrinted>2019-02-01T17:12:00Z</cp:lastPrinted>
  <dcterms:created xsi:type="dcterms:W3CDTF">2019-01-31T14:34:00Z</dcterms:created>
  <dcterms:modified xsi:type="dcterms:W3CDTF">2019-02-01T17:23:00Z</dcterms:modified>
</cp:coreProperties>
</file>