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11" w:rsidRPr="00E85BCF" w:rsidRDefault="00524BDD" w:rsidP="00DA36A8">
      <w:pPr>
        <w:shd w:val="clear" w:color="auto" w:fill="76923C" w:themeFill="accent3" w:themeFillShade="BF"/>
        <w:spacing w:before="240" w:after="240"/>
        <w:jc w:val="center"/>
        <w:rPr>
          <w:rFonts w:asciiTheme="minorHAnsi" w:hAnsiTheme="minorHAnsi"/>
          <w:b/>
          <w:sz w:val="52"/>
          <w:szCs w:val="52"/>
        </w:rPr>
      </w:pPr>
      <w:r w:rsidRPr="00E85BCF">
        <w:rPr>
          <w:rFonts w:asciiTheme="minorHAnsi" w:hAnsiTheme="minorHAnsi"/>
          <w:b/>
          <w:sz w:val="52"/>
          <w:szCs w:val="52"/>
        </w:rPr>
        <w:t>Entrepreneurial Training Program</w:t>
      </w:r>
    </w:p>
    <w:p w:rsidR="00CA7F11" w:rsidRPr="00657FF1" w:rsidRDefault="00524BDD" w:rsidP="002434B0">
      <w:pPr>
        <w:spacing w:line="360" w:lineRule="auto"/>
        <w:rPr>
          <w:b/>
          <w:sz w:val="24"/>
          <w:szCs w:val="24"/>
        </w:rPr>
      </w:pPr>
      <w:r w:rsidRPr="00657FF1">
        <w:rPr>
          <w:b/>
          <w:sz w:val="24"/>
          <w:szCs w:val="24"/>
        </w:rPr>
        <w:t>The Entrepreneurial Training Program (ETP) offered by the Small Business Development Center</w:t>
      </w:r>
      <w:r w:rsidR="002434B0" w:rsidRPr="00657FF1">
        <w:rPr>
          <w:b/>
          <w:sz w:val="24"/>
          <w:szCs w:val="24"/>
        </w:rPr>
        <w:t xml:space="preserve"> (SBDC) at UW-Stevens Point</w:t>
      </w:r>
      <w:r w:rsidRPr="00657FF1">
        <w:rPr>
          <w:b/>
          <w:sz w:val="24"/>
          <w:szCs w:val="24"/>
        </w:rPr>
        <w:t xml:space="preserve"> is a </w:t>
      </w:r>
      <w:r w:rsidR="00657FF1">
        <w:rPr>
          <w:b/>
          <w:sz w:val="24"/>
          <w:szCs w:val="24"/>
        </w:rPr>
        <w:t>nine-</w:t>
      </w:r>
      <w:r w:rsidRPr="00657FF1">
        <w:rPr>
          <w:b/>
          <w:sz w:val="24"/>
          <w:szCs w:val="24"/>
        </w:rPr>
        <w:t>week course that provides an easy to follow, step by step process to write your business plan!</w:t>
      </w:r>
    </w:p>
    <w:p w:rsidR="00CA7F11" w:rsidRPr="007B207B" w:rsidRDefault="00CA7F11" w:rsidP="00A0519C">
      <w:pPr>
        <w:jc w:val="center"/>
        <w:rPr>
          <w:rFonts w:ascii="Verdana" w:hAnsi="Verdana"/>
          <w:b/>
          <w:sz w:val="24"/>
          <w:szCs w:val="24"/>
        </w:rPr>
      </w:pPr>
    </w:p>
    <w:p w:rsidR="00CA7F11" w:rsidRPr="00B01ECF" w:rsidRDefault="00CA7F11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384601">
        <w:rPr>
          <w:rFonts w:ascii="Arial" w:hAnsi="Arial" w:cs="Arial"/>
          <w:b/>
        </w:rPr>
        <w:t>Class Location:</w:t>
      </w:r>
      <w:r w:rsidRPr="00CA7F11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ab/>
      </w:r>
      <w:r w:rsidRPr="00B01ECF">
        <w:rPr>
          <w:rFonts w:ascii="Arial" w:hAnsi="Arial" w:cs="Arial"/>
        </w:rPr>
        <w:t>Langlade County Economic Development Corporation</w:t>
      </w:r>
    </w:p>
    <w:p w:rsidR="000B1F69" w:rsidRPr="00B01ECF" w:rsidRDefault="00CA7F11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B01ECF">
        <w:rPr>
          <w:rFonts w:ascii="Arial" w:hAnsi="Arial" w:cs="Arial"/>
        </w:rPr>
        <w:tab/>
      </w:r>
      <w:r w:rsidR="000B1F69" w:rsidRPr="00B01ECF">
        <w:rPr>
          <w:rFonts w:ascii="Arial" w:hAnsi="Arial" w:cs="Arial"/>
        </w:rPr>
        <w:t>Northcentral Technical College Antigo Campus</w:t>
      </w:r>
    </w:p>
    <w:p w:rsidR="00CA7F11" w:rsidRPr="00B01ECF" w:rsidRDefault="000B1F69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B01ECF">
        <w:rPr>
          <w:rFonts w:ascii="Arial" w:hAnsi="Arial" w:cs="Arial"/>
        </w:rPr>
        <w:tab/>
      </w:r>
      <w:r w:rsidR="00CA7F11" w:rsidRPr="00B01ECF">
        <w:rPr>
          <w:rFonts w:ascii="Arial" w:hAnsi="Arial" w:cs="Arial"/>
        </w:rPr>
        <w:t>312 Forrest Avenue</w:t>
      </w: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B01ECF">
        <w:rPr>
          <w:rFonts w:ascii="Arial" w:hAnsi="Arial" w:cs="Arial"/>
        </w:rPr>
        <w:tab/>
        <w:t>Antigo, WI  54409</w:t>
      </w:r>
    </w:p>
    <w:p w:rsidR="00CA7F11" w:rsidRPr="007B207B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153B16" w:rsidRPr="00B01ECF" w:rsidRDefault="00CA7F11" w:rsidP="008C7364">
      <w:pPr>
        <w:pStyle w:val="Default"/>
        <w:tabs>
          <w:tab w:val="left" w:pos="2070"/>
        </w:tabs>
        <w:rPr>
          <w:rFonts w:ascii="Arial" w:hAnsi="Arial" w:cs="Arial"/>
        </w:rPr>
      </w:pPr>
      <w:r w:rsidRPr="00384601">
        <w:rPr>
          <w:rFonts w:ascii="Arial" w:hAnsi="Arial" w:cs="Arial"/>
          <w:b/>
        </w:rPr>
        <w:t>Class Dates:</w:t>
      </w:r>
      <w:r w:rsidRPr="00CA7F11">
        <w:rPr>
          <w:rFonts w:ascii="Arial" w:hAnsi="Arial" w:cs="Arial"/>
          <w:b/>
        </w:rPr>
        <w:tab/>
      </w:r>
      <w:r w:rsidRPr="00B01ECF">
        <w:rPr>
          <w:rFonts w:ascii="Arial" w:hAnsi="Arial" w:cs="Arial"/>
        </w:rPr>
        <w:t xml:space="preserve">Thursdays, </w:t>
      </w:r>
      <w:r w:rsidR="00F25366">
        <w:rPr>
          <w:rFonts w:ascii="Arial" w:hAnsi="Arial" w:cs="Arial"/>
        </w:rPr>
        <w:t>April</w:t>
      </w:r>
      <w:r w:rsidR="000778BB">
        <w:rPr>
          <w:rFonts w:ascii="Arial" w:hAnsi="Arial" w:cs="Arial"/>
        </w:rPr>
        <w:t xml:space="preserve"> </w:t>
      </w:r>
      <w:r w:rsidR="00F25366">
        <w:rPr>
          <w:rFonts w:ascii="Arial" w:hAnsi="Arial" w:cs="Arial"/>
        </w:rPr>
        <w:t>1</w:t>
      </w:r>
      <w:r w:rsidR="00EE37D3">
        <w:rPr>
          <w:rFonts w:ascii="Arial" w:hAnsi="Arial" w:cs="Arial"/>
        </w:rPr>
        <w:t>1</w:t>
      </w:r>
      <w:r w:rsidRPr="00B01ECF">
        <w:rPr>
          <w:rFonts w:ascii="Arial" w:hAnsi="Arial" w:cs="Arial"/>
        </w:rPr>
        <w:t xml:space="preserve"> to </w:t>
      </w:r>
      <w:r w:rsidR="00F25366">
        <w:rPr>
          <w:rFonts w:ascii="Arial" w:hAnsi="Arial" w:cs="Arial"/>
        </w:rPr>
        <w:t>June</w:t>
      </w:r>
      <w:r w:rsidR="000778BB">
        <w:rPr>
          <w:rFonts w:ascii="Arial" w:hAnsi="Arial" w:cs="Arial"/>
        </w:rPr>
        <w:t xml:space="preserve"> </w:t>
      </w:r>
      <w:r w:rsidR="00EE37D3">
        <w:rPr>
          <w:rFonts w:ascii="Arial" w:hAnsi="Arial" w:cs="Arial"/>
        </w:rPr>
        <w:t>6</w:t>
      </w:r>
      <w:r w:rsidR="009864A5">
        <w:rPr>
          <w:rFonts w:ascii="Arial" w:hAnsi="Arial" w:cs="Arial"/>
        </w:rPr>
        <w:t>, 2019</w:t>
      </w:r>
    </w:p>
    <w:p w:rsidR="00CA7F11" w:rsidRPr="007B207B" w:rsidRDefault="00CA7F11" w:rsidP="002434B0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384601">
        <w:rPr>
          <w:rFonts w:ascii="Arial" w:hAnsi="Arial" w:cs="Arial"/>
          <w:b/>
        </w:rPr>
        <w:t>Class Times:</w:t>
      </w:r>
      <w:r w:rsidRPr="00CA7F11">
        <w:rPr>
          <w:rFonts w:ascii="Arial" w:hAnsi="Arial" w:cs="Arial"/>
          <w:b/>
        </w:rPr>
        <w:tab/>
      </w:r>
      <w:r w:rsidR="003C2432" w:rsidRPr="00B01ECF">
        <w:rPr>
          <w:rFonts w:ascii="Arial" w:hAnsi="Arial" w:cs="Arial"/>
        </w:rPr>
        <w:t>5:30</w:t>
      </w:r>
      <w:r w:rsidRPr="00B01ECF">
        <w:rPr>
          <w:rFonts w:ascii="Arial" w:hAnsi="Arial" w:cs="Arial"/>
        </w:rPr>
        <w:t xml:space="preserve"> – </w:t>
      </w:r>
      <w:r w:rsidR="003C2432" w:rsidRPr="00B01ECF">
        <w:rPr>
          <w:rFonts w:ascii="Arial" w:hAnsi="Arial" w:cs="Arial"/>
        </w:rPr>
        <w:t>8:30</w:t>
      </w:r>
      <w:r w:rsidRPr="00B01ECF">
        <w:rPr>
          <w:rFonts w:ascii="Arial" w:hAnsi="Arial" w:cs="Arial"/>
        </w:rPr>
        <w:t xml:space="preserve"> p.m.</w:t>
      </w:r>
    </w:p>
    <w:p w:rsidR="00CA7F11" w:rsidRPr="007B207B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B01ECF">
      <w:pPr>
        <w:pStyle w:val="Default"/>
        <w:tabs>
          <w:tab w:val="left" w:pos="2070"/>
        </w:tabs>
        <w:ind w:left="2070" w:hanging="2070"/>
        <w:rPr>
          <w:rFonts w:ascii="Arial" w:hAnsi="Arial" w:cs="Arial"/>
          <w:b/>
        </w:rPr>
      </w:pPr>
      <w:r w:rsidRPr="00384601">
        <w:rPr>
          <w:rFonts w:ascii="Arial" w:hAnsi="Arial" w:cs="Arial"/>
          <w:b/>
        </w:rPr>
        <w:t>Class Fee:</w:t>
      </w:r>
      <w:r w:rsidRPr="00CA7F11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ab/>
      </w:r>
      <w:r w:rsidR="008F79EA" w:rsidRPr="00B01ECF">
        <w:rPr>
          <w:rFonts w:ascii="Arial" w:hAnsi="Arial" w:cs="Arial"/>
        </w:rPr>
        <w:t xml:space="preserve">$250 </w:t>
      </w:r>
      <w:r w:rsidR="00DA1E92">
        <w:rPr>
          <w:rFonts w:ascii="Arial" w:hAnsi="Arial" w:cs="Arial"/>
        </w:rPr>
        <w:t>(T</w:t>
      </w:r>
      <w:r w:rsidR="008F79EA" w:rsidRPr="00B01ECF">
        <w:rPr>
          <w:rFonts w:ascii="Arial" w:hAnsi="Arial" w:cs="Arial"/>
        </w:rPr>
        <w:t>he Wisconsin Economic Development Corporation is offering</w:t>
      </w:r>
      <w:r w:rsidR="007B207B" w:rsidRPr="00B01ECF">
        <w:rPr>
          <w:rFonts w:ascii="Arial" w:hAnsi="Arial" w:cs="Arial"/>
        </w:rPr>
        <w:t xml:space="preserve"> </w:t>
      </w:r>
      <w:r w:rsidR="008F79EA" w:rsidRPr="00B01ECF">
        <w:rPr>
          <w:rFonts w:ascii="Arial" w:hAnsi="Arial" w:cs="Arial"/>
        </w:rPr>
        <w:t>qualified applicants Entrepreneurial Training Grants that cover</w:t>
      </w:r>
      <w:r w:rsidR="007B207B" w:rsidRPr="00B01ECF">
        <w:rPr>
          <w:rFonts w:ascii="Arial" w:hAnsi="Arial" w:cs="Arial"/>
        </w:rPr>
        <w:t xml:space="preserve"> </w:t>
      </w:r>
      <w:r w:rsidR="008F79EA" w:rsidRPr="00B01ECF">
        <w:rPr>
          <w:rFonts w:ascii="Arial" w:hAnsi="Arial" w:cs="Arial"/>
        </w:rPr>
        <w:t>most of the $1,000 course fee. The grant covers 75 percent of</w:t>
      </w:r>
      <w:r w:rsidR="007B207B" w:rsidRPr="00B01ECF">
        <w:rPr>
          <w:rFonts w:ascii="Arial" w:hAnsi="Arial" w:cs="Arial"/>
        </w:rPr>
        <w:t xml:space="preserve"> </w:t>
      </w:r>
      <w:r w:rsidR="008F79EA" w:rsidRPr="00B01ECF">
        <w:rPr>
          <w:rFonts w:ascii="Arial" w:hAnsi="Arial" w:cs="Arial"/>
        </w:rPr>
        <w:t>the tuition, reducing your cost to $250.</w:t>
      </w:r>
      <w:r w:rsidR="00DA1E92">
        <w:rPr>
          <w:rFonts w:ascii="Arial" w:hAnsi="Arial" w:cs="Arial"/>
        </w:rPr>
        <w:t>)</w:t>
      </w:r>
      <w:r w:rsidR="00DA1E92" w:rsidRPr="00DA1E92">
        <w:rPr>
          <w:rFonts w:ascii="Arial" w:hAnsi="Arial" w:cs="Arial"/>
        </w:rPr>
        <w:t xml:space="preserve"> </w:t>
      </w:r>
      <w:r w:rsidR="00DA1E92">
        <w:rPr>
          <w:rFonts w:ascii="Arial" w:hAnsi="Arial" w:cs="Arial"/>
        </w:rPr>
        <w:t xml:space="preserve">An additional, </w:t>
      </w:r>
      <w:r w:rsidR="00DA1E92" w:rsidRPr="00B01ECF">
        <w:rPr>
          <w:rFonts w:ascii="Arial" w:hAnsi="Arial" w:cs="Arial"/>
        </w:rPr>
        <w:t xml:space="preserve">$200 scholarships are available </w:t>
      </w:r>
      <w:r w:rsidR="00904F99">
        <w:rPr>
          <w:rFonts w:ascii="Arial" w:hAnsi="Arial" w:cs="Arial"/>
        </w:rPr>
        <w:t xml:space="preserve">for Langlade County Residents that </w:t>
      </w:r>
      <w:r w:rsidR="00DA1E92" w:rsidRPr="00B01ECF">
        <w:rPr>
          <w:rFonts w:ascii="Arial" w:hAnsi="Arial" w:cs="Arial"/>
        </w:rPr>
        <w:t>successful complet</w:t>
      </w:r>
      <w:r w:rsidR="00904F99">
        <w:rPr>
          <w:rFonts w:ascii="Arial" w:hAnsi="Arial" w:cs="Arial"/>
        </w:rPr>
        <w:t xml:space="preserve">e the course. This reimbursement is </w:t>
      </w:r>
      <w:r w:rsidR="00DA1E92" w:rsidRPr="00B01ECF">
        <w:rPr>
          <w:rFonts w:ascii="Arial" w:hAnsi="Arial" w:cs="Arial"/>
        </w:rPr>
        <w:t xml:space="preserve">made possible by the Suick Family Foundation.  </w:t>
      </w:r>
    </w:p>
    <w:p w:rsidR="00116E0F" w:rsidRPr="007B207B" w:rsidRDefault="00116E0F" w:rsidP="007B207B">
      <w:pPr>
        <w:pStyle w:val="Default"/>
        <w:tabs>
          <w:tab w:val="left" w:pos="2070"/>
        </w:tabs>
        <w:ind w:left="2160" w:hanging="2160"/>
        <w:rPr>
          <w:rFonts w:ascii="Arial" w:hAnsi="Arial" w:cs="Arial"/>
        </w:rPr>
      </w:pPr>
    </w:p>
    <w:p w:rsidR="00116E0F" w:rsidRDefault="00116E0F" w:rsidP="00116E0F">
      <w:pPr>
        <w:pStyle w:val="Default"/>
        <w:tabs>
          <w:tab w:val="left" w:pos="2070"/>
        </w:tabs>
        <w:ind w:left="2070" w:hanging="2070"/>
        <w:rPr>
          <w:rFonts w:ascii="Arial" w:hAnsi="Arial" w:cs="Arial"/>
          <w:b/>
        </w:rPr>
      </w:pPr>
      <w:r w:rsidRPr="00384601">
        <w:rPr>
          <w:rFonts w:ascii="Arial" w:hAnsi="Arial" w:cs="Arial"/>
          <w:b/>
        </w:rPr>
        <w:t>Registration:</w:t>
      </w:r>
      <w:r w:rsidRPr="00CA7F11">
        <w:rPr>
          <w:rFonts w:ascii="Arial" w:hAnsi="Arial" w:cs="Arial"/>
          <w:b/>
        </w:rPr>
        <w:t xml:space="preserve"> </w:t>
      </w:r>
      <w:r w:rsidRPr="00CA7F11">
        <w:rPr>
          <w:rFonts w:ascii="Arial" w:hAnsi="Arial" w:cs="Arial"/>
          <w:b/>
        </w:rPr>
        <w:tab/>
      </w:r>
      <w:r w:rsidRPr="00B01ECF">
        <w:rPr>
          <w:rFonts w:ascii="Arial" w:hAnsi="Arial" w:cs="Arial"/>
        </w:rPr>
        <w:t xml:space="preserve">Register for the program </w:t>
      </w:r>
      <w:r w:rsidR="000778BB">
        <w:rPr>
          <w:rFonts w:ascii="Arial" w:hAnsi="Arial" w:cs="Arial"/>
        </w:rPr>
        <w:t>by contacting the Langlade County Economic Development Corporation at 715-623-5123 or email aclose@co.langlade.wi.us.</w:t>
      </w:r>
    </w:p>
    <w:p w:rsidR="008F79EA" w:rsidRPr="00CA7F11" w:rsidRDefault="008F79EA" w:rsidP="008F79EA">
      <w:pPr>
        <w:pStyle w:val="Default"/>
        <w:tabs>
          <w:tab w:val="left" w:pos="2070"/>
        </w:tabs>
        <w:ind w:left="2160" w:hanging="2160"/>
        <w:rPr>
          <w:rFonts w:ascii="Arial" w:hAnsi="Arial" w:cs="Arial"/>
          <w:b/>
        </w:rPr>
      </w:pPr>
    </w:p>
    <w:p w:rsidR="00CA7F11" w:rsidRPr="00CA7F11" w:rsidRDefault="00450996" w:rsidP="00450996">
      <w:pPr>
        <w:pStyle w:val="Default"/>
        <w:jc w:val="center"/>
        <w:rPr>
          <w:rFonts w:ascii="Arial" w:hAnsi="Arial" w:cs="Arial"/>
        </w:rPr>
      </w:pPr>
      <w:r w:rsidRPr="00450996">
        <w:rPr>
          <w:rFonts w:ascii="Arial" w:hAnsi="Arial" w:cs="Arial"/>
          <w:b/>
          <w:highlight w:val="yellow"/>
        </w:rPr>
        <w:t xml:space="preserve">Minimum number of participants for the class to be offered is </w:t>
      </w:r>
      <w:r w:rsidR="00A0519C">
        <w:rPr>
          <w:rFonts w:ascii="Arial" w:hAnsi="Arial" w:cs="Arial"/>
          <w:b/>
          <w:highlight w:val="yellow"/>
        </w:rPr>
        <w:t>six</w:t>
      </w:r>
      <w:r w:rsidRPr="00450996">
        <w:rPr>
          <w:rFonts w:ascii="Arial" w:hAnsi="Arial" w:cs="Arial"/>
          <w:b/>
          <w:highlight w:val="yellow"/>
        </w:rPr>
        <w:t xml:space="preserve"> students</w:t>
      </w:r>
      <w:r w:rsidR="00524BDD">
        <w:rPr>
          <w:rFonts w:ascii="Arial" w:hAnsi="Arial" w:cs="Arial"/>
          <w:b/>
          <w:highlight w:val="yellow"/>
        </w:rPr>
        <w:t>.  Space in the ETP is limited and will be filled on a first-come, first-served basis</w:t>
      </w:r>
      <w:r w:rsidRPr="00450996">
        <w:rPr>
          <w:rFonts w:ascii="Arial" w:hAnsi="Arial" w:cs="Arial"/>
          <w:b/>
          <w:highlight w:val="yellow"/>
        </w:rPr>
        <w:t xml:space="preserve">. </w:t>
      </w:r>
    </w:p>
    <w:p w:rsidR="00450996" w:rsidRDefault="00CA7F11" w:rsidP="00E25292">
      <w:pPr>
        <w:shd w:val="clear" w:color="auto" w:fill="92CDDC" w:themeFill="accent5" w:themeFillTint="99"/>
        <w:spacing w:before="100" w:beforeAutospacing="1" w:after="100" w:afterAutospacing="1"/>
        <w:rPr>
          <w:b/>
          <w:i/>
          <w:sz w:val="32"/>
          <w:szCs w:val="32"/>
        </w:rPr>
      </w:pPr>
      <w:r w:rsidRPr="00CA7F11">
        <w:rPr>
          <w:sz w:val="24"/>
          <w:szCs w:val="24"/>
        </w:rPr>
        <w:t xml:space="preserve">To learn more about the </w:t>
      </w:r>
      <w:r w:rsidR="00524BDD">
        <w:rPr>
          <w:b/>
          <w:sz w:val="24"/>
          <w:szCs w:val="24"/>
        </w:rPr>
        <w:t>Entrepreneurial Training Program</w:t>
      </w:r>
      <w:r w:rsidRPr="00CA7F11">
        <w:rPr>
          <w:sz w:val="24"/>
          <w:szCs w:val="24"/>
        </w:rPr>
        <w:t>, plan to attend the free</w:t>
      </w:r>
      <w:r w:rsidR="00450996">
        <w:rPr>
          <w:b/>
          <w:sz w:val="24"/>
          <w:szCs w:val="24"/>
        </w:rPr>
        <w:t xml:space="preserve"> </w:t>
      </w:r>
      <w:r w:rsidR="00524BDD">
        <w:rPr>
          <w:b/>
          <w:sz w:val="24"/>
          <w:szCs w:val="24"/>
        </w:rPr>
        <w:t>Orientation</w:t>
      </w:r>
      <w:r w:rsidRPr="00CA7F11">
        <w:rPr>
          <w:sz w:val="24"/>
          <w:szCs w:val="24"/>
        </w:rPr>
        <w:t xml:space="preserve"> scheduled </w:t>
      </w:r>
      <w:r w:rsidR="00524BDD">
        <w:rPr>
          <w:sz w:val="24"/>
          <w:szCs w:val="24"/>
        </w:rPr>
        <w:t xml:space="preserve">on </w:t>
      </w:r>
      <w:r w:rsidRPr="00CA7F11">
        <w:rPr>
          <w:b/>
          <w:sz w:val="24"/>
          <w:szCs w:val="24"/>
        </w:rPr>
        <w:t xml:space="preserve">Thursday, </w:t>
      </w:r>
      <w:r w:rsidR="00745916">
        <w:rPr>
          <w:b/>
          <w:sz w:val="24"/>
          <w:szCs w:val="24"/>
        </w:rPr>
        <w:t>April</w:t>
      </w:r>
      <w:r w:rsidR="000778BB">
        <w:rPr>
          <w:b/>
          <w:sz w:val="24"/>
          <w:szCs w:val="24"/>
        </w:rPr>
        <w:t xml:space="preserve"> </w:t>
      </w:r>
      <w:r w:rsidR="00EE37D3">
        <w:rPr>
          <w:b/>
          <w:sz w:val="24"/>
          <w:szCs w:val="24"/>
        </w:rPr>
        <w:t>4</w:t>
      </w:r>
      <w:r w:rsidR="00A0519C">
        <w:rPr>
          <w:b/>
          <w:sz w:val="24"/>
          <w:szCs w:val="24"/>
        </w:rPr>
        <w:t>,</w:t>
      </w:r>
      <w:r w:rsidR="00524BDD">
        <w:rPr>
          <w:b/>
          <w:sz w:val="24"/>
          <w:szCs w:val="24"/>
        </w:rPr>
        <w:t xml:space="preserve"> at</w:t>
      </w:r>
      <w:r w:rsidR="00AC1526">
        <w:rPr>
          <w:b/>
          <w:sz w:val="24"/>
          <w:szCs w:val="24"/>
        </w:rPr>
        <w:t xml:space="preserve"> </w:t>
      </w:r>
      <w:r w:rsidR="003C2432">
        <w:rPr>
          <w:b/>
          <w:sz w:val="24"/>
          <w:szCs w:val="24"/>
        </w:rPr>
        <w:t>5</w:t>
      </w:r>
      <w:r w:rsidR="00524BDD">
        <w:rPr>
          <w:b/>
          <w:sz w:val="24"/>
          <w:szCs w:val="24"/>
        </w:rPr>
        <w:t>:</w:t>
      </w:r>
      <w:r w:rsidR="003C2432">
        <w:rPr>
          <w:b/>
          <w:sz w:val="24"/>
          <w:szCs w:val="24"/>
        </w:rPr>
        <w:t>30</w:t>
      </w:r>
      <w:r w:rsidR="00524BDD">
        <w:rPr>
          <w:b/>
          <w:sz w:val="24"/>
          <w:szCs w:val="24"/>
        </w:rPr>
        <w:t xml:space="preserve"> pm in the LCEDC Office located at the </w:t>
      </w:r>
      <w:r>
        <w:rPr>
          <w:b/>
          <w:sz w:val="24"/>
          <w:szCs w:val="24"/>
        </w:rPr>
        <w:t xml:space="preserve">NTC Antigo Campus </w:t>
      </w:r>
      <w:r w:rsidR="00524BDD">
        <w:rPr>
          <w:b/>
          <w:sz w:val="24"/>
          <w:szCs w:val="24"/>
        </w:rPr>
        <w:t>312 Forrest Ave.,</w:t>
      </w:r>
      <w:r w:rsidR="00524BDD" w:rsidRPr="00CA7F11">
        <w:rPr>
          <w:b/>
          <w:sz w:val="24"/>
          <w:szCs w:val="24"/>
        </w:rPr>
        <w:t xml:space="preserve"> </w:t>
      </w:r>
      <w:r w:rsidRPr="00CA7F11">
        <w:rPr>
          <w:b/>
          <w:sz w:val="24"/>
          <w:szCs w:val="24"/>
        </w:rPr>
        <w:t>Antigo</w:t>
      </w:r>
      <w:r w:rsidR="00524BDD">
        <w:rPr>
          <w:b/>
          <w:sz w:val="24"/>
          <w:szCs w:val="24"/>
        </w:rPr>
        <w:t>.</w:t>
      </w:r>
      <w:r w:rsidRPr="00CA7F11">
        <w:rPr>
          <w:b/>
          <w:sz w:val="24"/>
          <w:szCs w:val="24"/>
        </w:rPr>
        <w:t xml:space="preserve">       </w:t>
      </w:r>
    </w:p>
    <w:p w:rsidR="00216E6B" w:rsidRDefault="00216E6B" w:rsidP="008C7364">
      <w:pPr>
        <w:jc w:val="center"/>
        <w:rPr>
          <w:b/>
          <w:i/>
          <w:sz w:val="32"/>
          <w:szCs w:val="32"/>
        </w:rPr>
      </w:pPr>
    </w:p>
    <w:p w:rsidR="006D3A79" w:rsidRPr="008C7364" w:rsidRDefault="00524BDD" w:rsidP="008C7364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Grant Funding for Langlade County Residents is </w:t>
      </w:r>
      <w:r w:rsidR="008F79EA">
        <w:rPr>
          <w:b/>
          <w:i/>
          <w:sz w:val="32"/>
          <w:szCs w:val="32"/>
        </w:rPr>
        <w:t>m</w:t>
      </w:r>
      <w:r w:rsidR="00CA7F11" w:rsidRPr="00CA7F11">
        <w:rPr>
          <w:b/>
          <w:i/>
          <w:sz w:val="32"/>
          <w:szCs w:val="32"/>
        </w:rPr>
        <w:t>ade possible by The Suick Family Foundation!!</w:t>
      </w:r>
    </w:p>
    <w:sectPr w:rsidR="006D3A79" w:rsidRPr="008C7364" w:rsidSect="008C7364">
      <w:headerReference w:type="default" r:id="rId8"/>
      <w:footerReference w:type="default" r:id="rId9"/>
      <w:type w:val="continuous"/>
      <w:pgSz w:w="12240" w:h="15840"/>
      <w:pgMar w:top="1980" w:right="1170" w:bottom="990" w:left="1080" w:header="90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750" w:rsidRDefault="00FD2750">
      <w:r>
        <w:separator/>
      </w:r>
    </w:p>
  </w:endnote>
  <w:endnote w:type="continuationSeparator" w:id="0">
    <w:p w:rsidR="00FD2750" w:rsidRDefault="00FD2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E92" w:rsidRPr="00AE780C" w:rsidRDefault="00DA1E92" w:rsidP="00C3643D">
    <w:pPr>
      <w:pStyle w:val="Footer"/>
      <w:tabs>
        <w:tab w:val="clear" w:pos="4320"/>
        <w:tab w:val="clear" w:pos="8640"/>
        <w:tab w:val="right" w:pos="93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750" w:rsidRDefault="00FD2750">
      <w:r>
        <w:separator/>
      </w:r>
    </w:p>
  </w:footnote>
  <w:footnote w:type="continuationSeparator" w:id="0">
    <w:p w:rsidR="00FD2750" w:rsidRDefault="00FD27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E92" w:rsidRDefault="004E3D94" w:rsidP="000A6481">
    <w:pPr>
      <w:pStyle w:val="Header"/>
      <w:tabs>
        <w:tab w:val="clear" w:pos="4320"/>
        <w:tab w:val="clear" w:pos="8640"/>
        <w:tab w:val="center" w:pos="4770"/>
      </w:tabs>
      <w:ind w:left="450" w:right="18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8433" type="#_x0000_t202" style="position:absolute;left:0;text-align:left;margin-left:274.2pt;margin-top:-5.4pt;width:219.7pt;height:19.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" fillcolor="white [3201]" stroked="f" strokeweight=".5pt">
          <v:path arrowok="t"/>
          <v:textbox style="mso-next-textbox:#Text Box 1">
            <w:txbxContent>
              <w:p w:rsidR="00DA1E92" w:rsidRPr="00D948FA" w:rsidRDefault="00DA1E92">
                <w:pPr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>Course</w:t>
                </w:r>
                <w:r w:rsidRPr="00D948FA">
                  <w:rPr>
                    <w:rFonts w:asciiTheme="minorHAnsi" w:hAnsiTheme="minorHAnsi"/>
                  </w:rPr>
                  <w:t xml:space="preserve"> delivered by:</w:t>
                </w:r>
              </w:p>
            </w:txbxContent>
          </v:textbox>
          <w10:wrap anchorx="margin"/>
        </v:shape>
      </w:pict>
    </w:r>
  </w:p>
  <w:p w:rsidR="00DA1E92" w:rsidRDefault="00DA1E92" w:rsidP="00E85BCF">
    <w:pPr>
      <w:pStyle w:val="Header"/>
      <w:tabs>
        <w:tab w:val="clear" w:pos="4320"/>
        <w:tab w:val="clear" w:pos="8640"/>
        <w:tab w:val="center" w:pos="4860"/>
      </w:tabs>
      <w:ind w:left="450" w:right="-540"/>
    </w:pPr>
    <w:r>
      <w:t xml:space="preserve">   </w:t>
    </w:r>
    <w:r>
      <w:rPr>
        <w:noProof/>
      </w:rPr>
      <w:drawing>
        <wp:inline distT="0" distB="0" distL="0" distR="0">
          <wp:extent cx="2076450" cy="900136"/>
          <wp:effectExtent l="0" t="0" r="0" b="0"/>
          <wp:docPr id="8" name="Picture 8" descr="LCED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DC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402" cy="904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</w:t>
    </w:r>
    <w:r>
      <w:rPr>
        <w:noProof/>
      </w:rPr>
      <w:drawing>
        <wp:inline distT="0" distB="0" distL="0" distR="0">
          <wp:extent cx="1409922" cy="838200"/>
          <wp:effectExtent l="19050" t="0" r="0" b="0"/>
          <wp:docPr id="10" name="Picture 8" descr="SBDC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DC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922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>
          <wp:extent cx="1344930" cy="853668"/>
          <wp:effectExtent l="19050" t="0" r="7620" b="0"/>
          <wp:docPr id="12" name="Picture 11" descr="UWS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SP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45938" cy="854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1E92" w:rsidRDefault="00DA1E92" w:rsidP="000A6481">
    <w:pPr>
      <w:pStyle w:val="Header"/>
      <w:tabs>
        <w:tab w:val="clear" w:pos="4320"/>
        <w:tab w:val="center" w:pos="5040"/>
      </w:tabs>
      <w:ind w:right="-540"/>
      <w:rPr>
        <w:b/>
        <w:color w:val="465723"/>
        <w:sz w:val="20"/>
      </w:rPr>
    </w:pPr>
    <w:r>
      <w:rPr>
        <w:b/>
        <w:color w:val="4F6228" w:themeColor="accent3" w:themeShade="80"/>
        <w:sz w:val="20"/>
      </w:rPr>
      <w:t xml:space="preserve">    </w:t>
    </w:r>
    <w:r w:rsidRPr="002155D9">
      <w:rPr>
        <w:b/>
        <w:color w:val="4F6228" w:themeColor="accent3" w:themeShade="80"/>
        <w:sz w:val="20"/>
      </w:rPr>
      <w:t xml:space="preserve">              </w:t>
    </w:r>
    <w:r w:rsidRPr="002155D9">
      <w:rPr>
        <w:b/>
        <w:color w:val="465723"/>
        <w:sz w:val="20"/>
      </w:rPr>
      <w:t xml:space="preserve">www.langladecountyedc.org </w:t>
    </w:r>
  </w:p>
  <w:p w:rsidR="00DA1E92" w:rsidRPr="002434B0" w:rsidRDefault="00DA1E92" w:rsidP="00A0519C">
    <w:pPr>
      <w:pStyle w:val="Header"/>
      <w:tabs>
        <w:tab w:val="clear" w:pos="4320"/>
        <w:tab w:val="clear" w:pos="8640"/>
      </w:tabs>
      <w:ind w:left="6480"/>
      <w:rPr>
        <w:b/>
        <w:color w:val="465723"/>
        <w:sz w:val="12"/>
        <w:szCs w:val="12"/>
      </w:rPr>
    </w:pPr>
    <w:r w:rsidRPr="002434B0">
      <w:rPr>
        <w:rFonts w:ascii="Calibri" w:hAnsi="Calibri" w:cs="Calibri"/>
        <w:b/>
        <w:color w:val="000000"/>
        <w:sz w:val="12"/>
        <w:szCs w:val="12"/>
      </w:rPr>
      <w:t>The Small Business Development Center is partially</w:t>
    </w:r>
    <w:r>
      <w:rPr>
        <w:rFonts w:ascii="Calibri" w:hAnsi="Calibri" w:cs="Calibri"/>
        <w:b/>
        <w:color w:val="000000"/>
        <w:sz w:val="12"/>
        <w:szCs w:val="12"/>
      </w:rPr>
      <w:t xml:space="preserve"> </w:t>
    </w:r>
    <w:r w:rsidRPr="002434B0">
      <w:rPr>
        <w:rFonts w:ascii="Calibri" w:hAnsi="Calibri" w:cs="Calibri"/>
        <w:b/>
        <w:color w:val="000000"/>
        <w:sz w:val="12"/>
        <w:szCs w:val="12"/>
      </w:rPr>
      <w:t>funded through a Cooperative Agreement with the U.S. Small Business Administration.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6AF2"/>
    <w:multiLevelType w:val="hybridMultilevel"/>
    <w:tmpl w:val="1924F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94078"/>
    <w:multiLevelType w:val="hybridMultilevel"/>
    <w:tmpl w:val="F73C6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52A4B"/>
    <w:multiLevelType w:val="hybridMultilevel"/>
    <w:tmpl w:val="4F5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40018"/>
    <w:multiLevelType w:val="hybridMultilevel"/>
    <w:tmpl w:val="78C21E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7704B5"/>
    <w:multiLevelType w:val="hybridMultilevel"/>
    <w:tmpl w:val="6AA0119C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024622"/>
    <w:multiLevelType w:val="hybridMultilevel"/>
    <w:tmpl w:val="885806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373C31"/>
    <w:multiLevelType w:val="hybridMultilevel"/>
    <w:tmpl w:val="E65E57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6520FE"/>
    <w:multiLevelType w:val="hybridMultilevel"/>
    <w:tmpl w:val="AB3815B8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890352"/>
    <w:multiLevelType w:val="hybridMultilevel"/>
    <w:tmpl w:val="B28649D0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0DC567E3"/>
    <w:multiLevelType w:val="hybridMultilevel"/>
    <w:tmpl w:val="5A5257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FFA1195"/>
    <w:multiLevelType w:val="hybridMultilevel"/>
    <w:tmpl w:val="856E32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23D51B4"/>
    <w:multiLevelType w:val="hybridMultilevel"/>
    <w:tmpl w:val="67A21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5C7772"/>
    <w:multiLevelType w:val="hybridMultilevel"/>
    <w:tmpl w:val="1F3490C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7544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DFE55B9"/>
    <w:multiLevelType w:val="hybridMultilevel"/>
    <w:tmpl w:val="326CB8C6"/>
    <w:lvl w:ilvl="0" w:tplc="3996AC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812BAF"/>
    <w:multiLevelType w:val="hybridMultilevel"/>
    <w:tmpl w:val="3DAA142A"/>
    <w:lvl w:ilvl="0" w:tplc="DE70EC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B96BD9"/>
    <w:multiLevelType w:val="hybridMultilevel"/>
    <w:tmpl w:val="5BB8301A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E43691"/>
    <w:multiLevelType w:val="hybridMultilevel"/>
    <w:tmpl w:val="25BE3D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3D14896"/>
    <w:multiLevelType w:val="hybridMultilevel"/>
    <w:tmpl w:val="D70A4EA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0F668A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707590"/>
    <w:multiLevelType w:val="hybridMultilevel"/>
    <w:tmpl w:val="E59E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50D30"/>
    <w:multiLevelType w:val="hybridMultilevel"/>
    <w:tmpl w:val="4862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C00A8"/>
    <w:multiLevelType w:val="hybridMultilevel"/>
    <w:tmpl w:val="9BAA757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7822E52"/>
    <w:multiLevelType w:val="hybridMultilevel"/>
    <w:tmpl w:val="0338F718"/>
    <w:lvl w:ilvl="0" w:tplc="F24837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0D3D23"/>
    <w:multiLevelType w:val="hybridMultilevel"/>
    <w:tmpl w:val="21F07982"/>
    <w:lvl w:ilvl="0" w:tplc="C0228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9732D2"/>
    <w:multiLevelType w:val="hybridMultilevel"/>
    <w:tmpl w:val="AC1AEE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071490D"/>
    <w:multiLevelType w:val="hybridMultilevel"/>
    <w:tmpl w:val="446C4F42"/>
    <w:lvl w:ilvl="0" w:tplc="4030D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772673"/>
    <w:multiLevelType w:val="hybridMultilevel"/>
    <w:tmpl w:val="CFCEA560"/>
    <w:lvl w:ilvl="0" w:tplc="06706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3C038C"/>
    <w:multiLevelType w:val="hybridMultilevel"/>
    <w:tmpl w:val="3DC88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692508"/>
    <w:multiLevelType w:val="hybridMultilevel"/>
    <w:tmpl w:val="5F6C42C8"/>
    <w:lvl w:ilvl="0" w:tplc="0226E7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EC22E4"/>
    <w:multiLevelType w:val="hybridMultilevel"/>
    <w:tmpl w:val="89B42CAE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AD43309"/>
    <w:multiLevelType w:val="hybridMultilevel"/>
    <w:tmpl w:val="4746A6B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2C77A7"/>
    <w:multiLevelType w:val="hybridMultilevel"/>
    <w:tmpl w:val="12F229A0"/>
    <w:lvl w:ilvl="0" w:tplc="37DC80A6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BF5A7E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8151B"/>
    <w:multiLevelType w:val="hybridMultilevel"/>
    <w:tmpl w:val="A66047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E231FA0"/>
    <w:multiLevelType w:val="hybridMultilevel"/>
    <w:tmpl w:val="789EB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319C2"/>
    <w:multiLevelType w:val="hybridMultilevel"/>
    <w:tmpl w:val="561A7F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5A077C8"/>
    <w:multiLevelType w:val="hybridMultilevel"/>
    <w:tmpl w:val="606A51EE"/>
    <w:lvl w:ilvl="0" w:tplc="69F449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C33C66"/>
    <w:multiLevelType w:val="hybridMultilevel"/>
    <w:tmpl w:val="B4FE0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AC13DDF"/>
    <w:multiLevelType w:val="singleLevel"/>
    <w:tmpl w:val="E98C4A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0">
    <w:nsid w:val="6B9F0030"/>
    <w:multiLevelType w:val="hybridMultilevel"/>
    <w:tmpl w:val="BEC89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760473"/>
    <w:multiLevelType w:val="hybridMultilevel"/>
    <w:tmpl w:val="910AC2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E3BE0"/>
    <w:multiLevelType w:val="hybridMultilevel"/>
    <w:tmpl w:val="7E2E2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C33115"/>
    <w:multiLevelType w:val="hybridMultilevel"/>
    <w:tmpl w:val="E9366C6C"/>
    <w:lvl w:ilvl="0" w:tplc="EE3C04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FC0402"/>
    <w:multiLevelType w:val="hybridMultilevel"/>
    <w:tmpl w:val="CBEC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2B0140"/>
    <w:multiLevelType w:val="hybridMultilevel"/>
    <w:tmpl w:val="4950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0D1EF2"/>
    <w:multiLevelType w:val="hybridMultilevel"/>
    <w:tmpl w:val="BBAC6D4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9"/>
  </w:num>
  <w:num w:numId="4">
    <w:abstractNumId w:val="13"/>
  </w:num>
  <w:num w:numId="5">
    <w:abstractNumId w:val="6"/>
  </w:num>
  <w:num w:numId="6">
    <w:abstractNumId w:val="9"/>
  </w:num>
  <w:num w:numId="7">
    <w:abstractNumId w:val="22"/>
  </w:num>
  <w:num w:numId="8">
    <w:abstractNumId w:val="3"/>
  </w:num>
  <w:num w:numId="9">
    <w:abstractNumId w:val="5"/>
  </w:num>
  <w:num w:numId="10">
    <w:abstractNumId w:val="34"/>
  </w:num>
  <w:num w:numId="11">
    <w:abstractNumId w:val="0"/>
  </w:num>
  <w:num w:numId="12">
    <w:abstractNumId w:val="38"/>
  </w:num>
  <w:num w:numId="13">
    <w:abstractNumId w:val="10"/>
  </w:num>
  <w:num w:numId="14">
    <w:abstractNumId w:val="25"/>
  </w:num>
  <w:num w:numId="15">
    <w:abstractNumId w:val="29"/>
  </w:num>
  <w:num w:numId="16">
    <w:abstractNumId w:val="44"/>
  </w:num>
  <w:num w:numId="17">
    <w:abstractNumId w:val="7"/>
  </w:num>
  <w:num w:numId="18">
    <w:abstractNumId w:val="2"/>
  </w:num>
  <w:num w:numId="19">
    <w:abstractNumId w:val="41"/>
  </w:num>
  <w:num w:numId="20">
    <w:abstractNumId w:val="17"/>
  </w:num>
  <w:num w:numId="21">
    <w:abstractNumId w:val="36"/>
  </w:num>
  <w:num w:numId="22">
    <w:abstractNumId w:val="30"/>
  </w:num>
  <w:num w:numId="23">
    <w:abstractNumId w:val="4"/>
  </w:num>
  <w:num w:numId="24">
    <w:abstractNumId w:val="16"/>
  </w:num>
  <w:num w:numId="25">
    <w:abstractNumId w:val="46"/>
  </w:num>
  <w:num w:numId="26">
    <w:abstractNumId w:val="45"/>
  </w:num>
  <w:num w:numId="27">
    <w:abstractNumId w:val="21"/>
  </w:num>
  <w:num w:numId="28">
    <w:abstractNumId w:val="33"/>
  </w:num>
  <w:num w:numId="29">
    <w:abstractNumId w:val="11"/>
  </w:num>
  <w:num w:numId="30">
    <w:abstractNumId w:val="35"/>
  </w:num>
  <w:num w:numId="31">
    <w:abstractNumId w:val="19"/>
  </w:num>
  <w:num w:numId="32">
    <w:abstractNumId w:val="42"/>
  </w:num>
  <w:num w:numId="33">
    <w:abstractNumId w:val="28"/>
  </w:num>
  <w:num w:numId="34">
    <w:abstractNumId w:val="1"/>
  </w:num>
  <w:num w:numId="35">
    <w:abstractNumId w:val="20"/>
  </w:num>
  <w:num w:numId="36">
    <w:abstractNumId w:val="31"/>
  </w:num>
  <w:num w:numId="37">
    <w:abstractNumId w:val="26"/>
  </w:num>
  <w:num w:numId="38">
    <w:abstractNumId w:val="27"/>
  </w:num>
  <w:num w:numId="39">
    <w:abstractNumId w:val="15"/>
  </w:num>
  <w:num w:numId="40">
    <w:abstractNumId w:val="32"/>
  </w:num>
  <w:num w:numId="41">
    <w:abstractNumId w:val="8"/>
  </w:num>
  <w:num w:numId="42">
    <w:abstractNumId w:val="40"/>
  </w:num>
  <w:num w:numId="43">
    <w:abstractNumId w:val="14"/>
  </w:num>
  <w:num w:numId="44">
    <w:abstractNumId w:val="43"/>
  </w:num>
  <w:num w:numId="45">
    <w:abstractNumId w:val="24"/>
  </w:num>
  <w:num w:numId="46">
    <w:abstractNumId w:val="37"/>
  </w:num>
  <w:num w:numId="4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18435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0C2268"/>
    <w:rsid w:val="00003090"/>
    <w:rsid w:val="000043D0"/>
    <w:rsid w:val="00004E61"/>
    <w:rsid w:val="00023018"/>
    <w:rsid w:val="00026030"/>
    <w:rsid w:val="0004097E"/>
    <w:rsid w:val="000544C2"/>
    <w:rsid w:val="00056358"/>
    <w:rsid w:val="00062399"/>
    <w:rsid w:val="000778BB"/>
    <w:rsid w:val="0008099B"/>
    <w:rsid w:val="000837F4"/>
    <w:rsid w:val="000876DD"/>
    <w:rsid w:val="000904DC"/>
    <w:rsid w:val="000A39E9"/>
    <w:rsid w:val="000A43FF"/>
    <w:rsid w:val="000A4D64"/>
    <w:rsid w:val="000A6481"/>
    <w:rsid w:val="000B1F69"/>
    <w:rsid w:val="000B6AA2"/>
    <w:rsid w:val="000C2268"/>
    <w:rsid w:val="000D236C"/>
    <w:rsid w:val="000D68C9"/>
    <w:rsid w:val="000E18A7"/>
    <w:rsid w:val="000E6151"/>
    <w:rsid w:val="000E6FBF"/>
    <w:rsid w:val="000F023A"/>
    <w:rsid w:val="000F19DD"/>
    <w:rsid w:val="000F2559"/>
    <w:rsid w:val="000F4D00"/>
    <w:rsid w:val="000F50D6"/>
    <w:rsid w:val="00100324"/>
    <w:rsid w:val="00116E0F"/>
    <w:rsid w:val="00117AFA"/>
    <w:rsid w:val="00123E0D"/>
    <w:rsid w:val="00124402"/>
    <w:rsid w:val="00131A16"/>
    <w:rsid w:val="001429CD"/>
    <w:rsid w:val="00153B16"/>
    <w:rsid w:val="00153F78"/>
    <w:rsid w:val="00164526"/>
    <w:rsid w:val="00174CF9"/>
    <w:rsid w:val="00187A71"/>
    <w:rsid w:val="00192F5E"/>
    <w:rsid w:val="001A49E5"/>
    <w:rsid w:val="001C17F4"/>
    <w:rsid w:val="001C67FA"/>
    <w:rsid w:val="001D1EF7"/>
    <w:rsid w:val="001D4AAF"/>
    <w:rsid w:val="001E044A"/>
    <w:rsid w:val="002155D9"/>
    <w:rsid w:val="00216E6B"/>
    <w:rsid w:val="00217BF2"/>
    <w:rsid w:val="00220C81"/>
    <w:rsid w:val="00224D25"/>
    <w:rsid w:val="002256C7"/>
    <w:rsid w:val="002347B6"/>
    <w:rsid w:val="002434B0"/>
    <w:rsid w:val="002626C0"/>
    <w:rsid w:val="002645E3"/>
    <w:rsid w:val="00270E3E"/>
    <w:rsid w:val="00273E4D"/>
    <w:rsid w:val="0029176F"/>
    <w:rsid w:val="0029319C"/>
    <w:rsid w:val="002A3AB7"/>
    <w:rsid w:val="002B3906"/>
    <w:rsid w:val="002D0915"/>
    <w:rsid w:val="002D7BD1"/>
    <w:rsid w:val="002E5D9F"/>
    <w:rsid w:val="002F3F66"/>
    <w:rsid w:val="00315C1E"/>
    <w:rsid w:val="003327A7"/>
    <w:rsid w:val="00334241"/>
    <w:rsid w:val="0033617B"/>
    <w:rsid w:val="00371F11"/>
    <w:rsid w:val="0037218E"/>
    <w:rsid w:val="00384601"/>
    <w:rsid w:val="00384985"/>
    <w:rsid w:val="003A0314"/>
    <w:rsid w:val="003A62FF"/>
    <w:rsid w:val="003C2432"/>
    <w:rsid w:val="003D0FBA"/>
    <w:rsid w:val="003D78D7"/>
    <w:rsid w:val="003E0D31"/>
    <w:rsid w:val="003E38AF"/>
    <w:rsid w:val="003E6C0C"/>
    <w:rsid w:val="003F4304"/>
    <w:rsid w:val="003F4A90"/>
    <w:rsid w:val="004045B4"/>
    <w:rsid w:val="004110A5"/>
    <w:rsid w:val="00432487"/>
    <w:rsid w:val="00435D5C"/>
    <w:rsid w:val="00437A0E"/>
    <w:rsid w:val="00440704"/>
    <w:rsid w:val="00445663"/>
    <w:rsid w:val="00450996"/>
    <w:rsid w:val="004546C8"/>
    <w:rsid w:val="00464113"/>
    <w:rsid w:val="004801DB"/>
    <w:rsid w:val="0048672B"/>
    <w:rsid w:val="0049001E"/>
    <w:rsid w:val="00490D5F"/>
    <w:rsid w:val="00496805"/>
    <w:rsid w:val="004A1744"/>
    <w:rsid w:val="004A49C6"/>
    <w:rsid w:val="004E0309"/>
    <w:rsid w:val="004E3D94"/>
    <w:rsid w:val="004F3267"/>
    <w:rsid w:val="00506D8A"/>
    <w:rsid w:val="00522209"/>
    <w:rsid w:val="005232C1"/>
    <w:rsid w:val="00524BDD"/>
    <w:rsid w:val="005425FB"/>
    <w:rsid w:val="005434A9"/>
    <w:rsid w:val="00544897"/>
    <w:rsid w:val="00581BFA"/>
    <w:rsid w:val="005A2A54"/>
    <w:rsid w:val="005B0C1E"/>
    <w:rsid w:val="005B1EE4"/>
    <w:rsid w:val="005B753D"/>
    <w:rsid w:val="005C1275"/>
    <w:rsid w:val="005C44CF"/>
    <w:rsid w:val="005D1968"/>
    <w:rsid w:val="005E22F4"/>
    <w:rsid w:val="005E3D23"/>
    <w:rsid w:val="00611D11"/>
    <w:rsid w:val="00625B70"/>
    <w:rsid w:val="00631139"/>
    <w:rsid w:val="006316AB"/>
    <w:rsid w:val="00657FF1"/>
    <w:rsid w:val="00670C9A"/>
    <w:rsid w:val="006729CA"/>
    <w:rsid w:val="00690D8D"/>
    <w:rsid w:val="006955F2"/>
    <w:rsid w:val="006B3DE6"/>
    <w:rsid w:val="006C132C"/>
    <w:rsid w:val="006D3A79"/>
    <w:rsid w:val="006E456C"/>
    <w:rsid w:val="00705DE4"/>
    <w:rsid w:val="00710887"/>
    <w:rsid w:val="007336CA"/>
    <w:rsid w:val="00737E4F"/>
    <w:rsid w:val="00745916"/>
    <w:rsid w:val="0074697A"/>
    <w:rsid w:val="00755B87"/>
    <w:rsid w:val="00756955"/>
    <w:rsid w:val="00756BDB"/>
    <w:rsid w:val="007668C2"/>
    <w:rsid w:val="00770674"/>
    <w:rsid w:val="00771FD7"/>
    <w:rsid w:val="00772197"/>
    <w:rsid w:val="00776058"/>
    <w:rsid w:val="00787F55"/>
    <w:rsid w:val="00793C10"/>
    <w:rsid w:val="007961DE"/>
    <w:rsid w:val="007A6106"/>
    <w:rsid w:val="007B207B"/>
    <w:rsid w:val="007B2B19"/>
    <w:rsid w:val="007C29F9"/>
    <w:rsid w:val="007C5675"/>
    <w:rsid w:val="007D22C5"/>
    <w:rsid w:val="007D3E41"/>
    <w:rsid w:val="007D67EB"/>
    <w:rsid w:val="007E0DAC"/>
    <w:rsid w:val="007F1B7B"/>
    <w:rsid w:val="00811BB4"/>
    <w:rsid w:val="008234F5"/>
    <w:rsid w:val="00831460"/>
    <w:rsid w:val="008428CF"/>
    <w:rsid w:val="008457D2"/>
    <w:rsid w:val="0086085A"/>
    <w:rsid w:val="0086548B"/>
    <w:rsid w:val="00876D0E"/>
    <w:rsid w:val="00880AB1"/>
    <w:rsid w:val="00884D8E"/>
    <w:rsid w:val="008A36A2"/>
    <w:rsid w:val="008B1D2E"/>
    <w:rsid w:val="008B306A"/>
    <w:rsid w:val="008B42B1"/>
    <w:rsid w:val="008B77E1"/>
    <w:rsid w:val="008C7364"/>
    <w:rsid w:val="008C76E4"/>
    <w:rsid w:val="008D17FF"/>
    <w:rsid w:val="008E78D0"/>
    <w:rsid w:val="008F113A"/>
    <w:rsid w:val="008F79EA"/>
    <w:rsid w:val="00904F99"/>
    <w:rsid w:val="00917428"/>
    <w:rsid w:val="0095644E"/>
    <w:rsid w:val="00956F04"/>
    <w:rsid w:val="00960635"/>
    <w:rsid w:val="009658D6"/>
    <w:rsid w:val="00965FB1"/>
    <w:rsid w:val="0097518D"/>
    <w:rsid w:val="009762D1"/>
    <w:rsid w:val="009864A5"/>
    <w:rsid w:val="0099598A"/>
    <w:rsid w:val="009A21CF"/>
    <w:rsid w:val="009A6FCF"/>
    <w:rsid w:val="009A7B4E"/>
    <w:rsid w:val="009B472F"/>
    <w:rsid w:val="009B4D1A"/>
    <w:rsid w:val="009D2761"/>
    <w:rsid w:val="009D4580"/>
    <w:rsid w:val="009E257F"/>
    <w:rsid w:val="009F179B"/>
    <w:rsid w:val="009F340C"/>
    <w:rsid w:val="00A0519C"/>
    <w:rsid w:val="00A06360"/>
    <w:rsid w:val="00A14FB2"/>
    <w:rsid w:val="00A53C0C"/>
    <w:rsid w:val="00A80E92"/>
    <w:rsid w:val="00A8280C"/>
    <w:rsid w:val="00A9155A"/>
    <w:rsid w:val="00A9746A"/>
    <w:rsid w:val="00AA57E8"/>
    <w:rsid w:val="00AA7D7D"/>
    <w:rsid w:val="00AB4247"/>
    <w:rsid w:val="00AB5F40"/>
    <w:rsid w:val="00AC1526"/>
    <w:rsid w:val="00AC4BFF"/>
    <w:rsid w:val="00AD6E84"/>
    <w:rsid w:val="00AE780C"/>
    <w:rsid w:val="00AF2BB7"/>
    <w:rsid w:val="00B01ECF"/>
    <w:rsid w:val="00B07B0F"/>
    <w:rsid w:val="00B125DA"/>
    <w:rsid w:val="00B15163"/>
    <w:rsid w:val="00B21C35"/>
    <w:rsid w:val="00B25D00"/>
    <w:rsid w:val="00B263E5"/>
    <w:rsid w:val="00B659F8"/>
    <w:rsid w:val="00B824CC"/>
    <w:rsid w:val="00B956EB"/>
    <w:rsid w:val="00BA340F"/>
    <w:rsid w:val="00BA76D4"/>
    <w:rsid w:val="00BB26E1"/>
    <w:rsid w:val="00BB48EB"/>
    <w:rsid w:val="00BC0BAD"/>
    <w:rsid w:val="00BC4301"/>
    <w:rsid w:val="00BC4C87"/>
    <w:rsid w:val="00BD520E"/>
    <w:rsid w:val="00BD6B08"/>
    <w:rsid w:val="00BE01BF"/>
    <w:rsid w:val="00BE292E"/>
    <w:rsid w:val="00BE6FBE"/>
    <w:rsid w:val="00C00D52"/>
    <w:rsid w:val="00C023A8"/>
    <w:rsid w:val="00C3643D"/>
    <w:rsid w:val="00C85E9B"/>
    <w:rsid w:val="00C91003"/>
    <w:rsid w:val="00C958B5"/>
    <w:rsid w:val="00CA41A3"/>
    <w:rsid w:val="00CA7F11"/>
    <w:rsid w:val="00CB2776"/>
    <w:rsid w:val="00CB5738"/>
    <w:rsid w:val="00CC70C6"/>
    <w:rsid w:val="00CD1A6E"/>
    <w:rsid w:val="00CE16C5"/>
    <w:rsid w:val="00CE18D9"/>
    <w:rsid w:val="00CF7663"/>
    <w:rsid w:val="00D01E33"/>
    <w:rsid w:val="00D071B9"/>
    <w:rsid w:val="00D0758E"/>
    <w:rsid w:val="00D163D6"/>
    <w:rsid w:val="00D167ED"/>
    <w:rsid w:val="00D25988"/>
    <w:rsid w:val="00D25CD4"/>
    <w:rsid w:val="00D30F92"/>
    <w:rsid w:val="00D361BE"/>
    <w:rsid w:val="00D40093"/>
    <w:rsid w:val="00D43E09"/>
    <w:rsid w:val="00D5444E"/>
    <w:rsid w:val="00D569D2"/>
    <w:rsid w:val="00D66795"/>
    <w:rsid w:val="00D6681D"/>
    <w:rsid w:val="00D7051C"/>
    <w:rsid w:val="00D948FA"/>
    <w:rsid w:val="00D96560"/>
    <w:rsid w:val="00DA1E92"/>
    <w:rsid w:val="00DA36A8"/>
    <w:rsid w:val="00DA75EF"/>
    <w:rsid w:val="00DD2EF9"/>
    <w:rsid w:val="00DF3288"/>
    <w:rsid w:val="00DF62F7"/>
    <w:rsid w:val="00E01B7C"/>
    <w:rsid w:val="00E0393B"/>
    <w:rsid w:val="00E06111"/>
    <w:rsid w:val="00E06D06"/>
    <w:rsid w:val="00E11D43"/>
    <w:rsid w:val="00E12ED2"/>
    <w:rsid w:val="00E211DE"/>
    <w:rsid w:val="00E25292"/>
    <w:rsid w:val="00E27449"/>
    <w:rsid w:val="00E3203E"/>
    <w:rsid w:val="00E41B81"/>
    <w:rsid w:val="00E541B8"/>
    <w:rsid w:val="00E85BCF"/>
    <w:rsid w:val="00E86D8B"/>
    <w:rsid w:val="00E91CD2"/>
    <w:rsid w:val="00EC1401"/>
    <w:rsid w:val="00ED2688"/>
    <w:rsid w:val="00ED44CF"/>
    <w:rsid w:val="00ED63B9"/>
    <w:rsid w:val="00EE37D3"/>
    <w:rsid w:val="00F023EE"/>
    <w:rsid w:val="00F06C59"/>
    <w:rsid w:val="00F162EC"/>
    <w:rsid w:val="00F25366"/>
    <w:rsid w:val="00F433C0"/>
    <w:rsid w:val="00F55AE6"/>
    <w:rsid w:val="00F570FA"/>
    <w:rsid w:val="00F64871"/>
    <w:rsid w:val="00F666E6"/>
    <w:rsid w:val="00F70AD9"/>
    <w:rsid w:val="00F7624A"/>
    <w:rsid w:val="00F872E0"/>
    <w:rsid w:val="00FA2D5B"/>
    <w:rsid w:val="00FA6806"/>
    <w:rsid w:val="00FB28D1"/>
    <w:rsid w:val="00FD2750"/>
    <w:rsid w:val="00FD39E7"/>
    <w:rsid w:val="00FD7A75"/>
    <w:rsid w:val="00FD7D52"/>
    <w:rsid w:val="00FE0DB0"/>
    <w:rsid w:val="00FE1DB4"/>
    <w:rsid w:val="00FE7857"/>
    <w:rsid w:val="00FF1AC8"/>
    <w:rsid w:val="00FF6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D5C"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435D5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35D5C"/>
    <w:pPr>
      <w:keepNext/>
      <w:outlineLvl w:val="1"/>
    </w:pPr>
    <w:rPr>
      <w:rFonts w:ascii="Bradley Hand ITC" w:hAnsi="Bradley Hand ITC" w:cs="Times New Roman"/>
      <w:sz w:val="48"/>
      <w:szCs w:val="24"/>
    </w:rPr>
  </w:style>
  <w:style w:type="paragraph" w:styleId="Heading3">
    <w:name w:val="heading 3"/>
    <w:basedOn w:val="Normal"/>
    <w:next w:val="Normal"/>
    <w:qFormat/>
    <w:rsid w:val="00435D5C"/>
    <w:pPr>
      <w:keepNext/>
      <w:autoSpaceDE w:val="0"/>
      <w:autoSpaceDN w:val="0"/>
      <w:adjustRightInd w:val="0"/>
      <w:spacing w:line="240" w:lineRule="atLeast"/>
      <w:jc w:val="center"/>
      <w:outlineLvl w:val="2"/>
    </w:pPr>
    <w:rPr>
      <w:b/>
      <w:bCs/>
      <w:color w:val="000000"/>
      <w:sz w:val="20"/>
      <w:u w:val="single"/>
    </w:rPr>
  </w:style>
  <w:style w:type="paragraph" w:styleId="Heading4">
    <w:name w:val="heading 4"/>
    <w:basedOn w:val="Normal"/>
    <w:next w:val="Normal"/>
    <w:qFormat/>
    <w:rsid w:val="00435D5C"/>
    <w:pPr>
      <w:keepNext/>
      <w:ind w:left="360"/>
      <w:outlineLvl w:val="3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5D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5D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35D5C"/>
  </w:style>
  <w:style w:type="character" w:styleId="Hyperlink">
    <w:name w:val="Hyperlink"/>
    <w:basedOn w:val="DefaultParagraphFont"/>
    <w:rsid w:val="00435D5C"/>
    <w:rPr>
      <w:color w:val="0000FF"/>
      <w:u w:val="single"/>
    </w:rPr>
  </w:style>
  <w:style w:type="paragraph" w:styleId="BodyText">
    <w:name w:val="Body Text"/>
    <w:basedOn w:val="Normal"/>
    <w:rsid w:val="00435D5C"/>
    <w:rPr>
      <w:sz w:val="24"/>
    </w:rPr>
  </w:style>
  <w:style w:type="character" w:customStyle="1" w:styleId="mainbody1">
    <w:name w:val="mainbody1"/>
    <w:basedOn w:val="DefaultParagraphFont"/>
    <w:rsid w:val="00435D5C"/>
    <w:rPr>
      <w:rFonts w:ascii="Verdana" w:hAnsi="Verdana" w:hint="default"/>
      <w:b w:val="0"/>
      <w:bCs w:val="0"/>
      <w:i w:val="0"/>
      <w:iCs w:val="0"/>
      <w:color w:val="000000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paragraph" w:styleId="NormalWeb">
    <w:name w:val="Normal (Web)"/>
    <w:basedOn w:val="Normal"/>
    <w:rsid w:val="00435D5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odyText2">
    <w:name w:val="Body Text 2"/>
    <w:basedOn w:val="Normal"/>
    <w:rsid w:val="00435D5C"/>
    <w:pPr>
      <w:autoSpaceDE w:val="0"/>
      <w:autoSpaceDN w:val="0"/>
      <w:adjustRightInd w:val="0"/>
      <w:spacing w:line="240" w:lineRule="atLeast"/>
    </w:pPr>
    <w:rPr>
      <w:rFonts w:ascii="Helv" w:hAnsi="Helv" w:cs="Times New Roman"/>
      <w:color w:val="000000"/>
      <w:sz w:val="20"/>
    </w:rPr>
  </w:style>
  <w:style w:type="paragraph" w:styleId="Subtitle">
    <w:name w:val="Subtitle"/>
    <w:basedOn w:val="Normal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table" w:styleId="TableGrid">
    <w:name w:val="Table Grid"/>
    <w:basedOn w:val="TableNormal"/>
    <w:rsid w:val="00BE01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62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D236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E61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D96560"/>
    <w:rPr>
      <w:b/>
      <w:bCs/>
      <w:sz w:val="40"/>
      <w:szCs w:val="24"/>
    </w:rPr>
  </w:style>
  <w:style w:type="paragraph" w:customStyle="1" w:styleId="Default">
    <w:name w:val="Default"/>
    <w:rsid w:val="00CA7F11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469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714F3-EE0F-43DA-874F-86E9AB09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NTC Bookstore</vt:lpstr>
    </vt:vector>
  </TitlesOfParts>
  <Company>Northcentral Technical College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NTC Bookstore</dc:title>
  <dc:creator>Brenda Zimmermann Thorpe</dc:creator>
  <cp:lastModifiedBy>kbeck</cp:lastModifiedBy>
  <cp:revision>6</cp:revision>
  <cp:lastPrinted>2018-05-17T15:38:00Z</cp:lastPrinted>
  <dcterms:created xsi:type="dcterms:W3CDTF">2018-11-05T20:40:00Z</dcterms:created>
  <dcterms:modified xsi:type="dcterms:W3CDTF">2018-12-07T16:03:00Z</dcterms:modified>
</cp:coreProperties>
</file>