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3F28EC" w:rsidRDefault="00DC3821" w:rsidP="00C5493A">
      <w:pPr>
        <w:jc w:val="center"/>
        <w:rPr>
          <w:rFonts w:ascii="AR JULIAN" w:hAnsi="AR JULIAN"/>
          <w:b/>
          <w:sz w:val="48"/>
          <w:szCs w:val="48"/>
        </w:rPr>
      </w:pPr>
      <w:r>
        <w:rPr>
          <w:rFonts w:ascii="AR JULIAN" w:hAnsi="AR JULIAN"/>
          <w:b/>
          <w:sz w:val="48"/>
          <w:szCs w:val="48"/>
        </w:rPr>
        <w:t>Basic</w:t>
      </w:r>
      <w:r w:rsidR="00273B3D" w:rsidRPr="003F28EC">
        <w:rPr>
          <w:rFonts w:ascii="AR JULIAN" w:hAnsi="AR JULIAN"/>
          <w:b/>
          <w:sz w:val="48"/>
          <w:szCs w:val="48"/>
        </w:rPr>
        <w:t xml:space="preserve"> Business Plan</w:t>
      </w:r>
    </w:p>
    <w:p w:rsidR="00273B3D" w:rsidRPr="003F28EC" w:rsidRDefault="00273B3D" w:rsidP="00C5493A">
      <w:pPr>
        <w:jc w:val="center"/>
        <w:rPr>
          <w:rFonts w:ascii="AR JULIAN" w:hAnsi="AR JULIAN"/>
          <w:b/>
          <w:sz w:val="40"/>
          <w:szCs w:val="40"/>
        </w:rPr>
      </w:pPr>
      <w:r w:rsidRPr="003F28EC">
        <w:rPr>
          <w:rFonts w:ascii="AR JULIAN" w:hAnsi="AR JULIAN"/>
          <w:b/>
          <w:sz w:val="40"/>
          <w:szCs w:val="40"/>
        </w:rPr>
        <w:t>Entrepreneurial Training Course</w:t>
      </w:r>
    </w:p>
    <w:p w:rsidR="00273B3D" w:rsidRDefault="00273B3D">
      <w:pPr>
        <w:rPr>
          <w:sz w:val="24"/>
          <w:szCs w:val="24"/>
        </w:rPr>
      </w:pPr>
      <w:r w:rsidRPr="00273B3D">
        <w:rPr>
          <w:b/>
          <w:sz w:val="24"/>
          <w:szCs w:val="24"/>
        </w:rPr>
        <w:t>Dates</w:t>
      </w:r>
      <w:r>
        <w:rPr>
          <w:sz w:val="24"/>
          <w:szCs w:val="24"/>
        </w:rPr>
        <w:t>:  Thursdays – September 1</w:t>
      </w:r>
      <w:r w:rsidR="00DC3821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DC3821">
        <w:rPr>
          <w:sz w:val="24"/>
          <w:szCs w:val="24"/>
        </w:rPr>
        <w:t>6</w:t>
      </w:r>
      <w:r>
        <w:rPr>
          <w:sz w:val="24"/>
          <w:szCs w:val="24"/>
        </w:rPr>
        <w:t xml:space="preserve"> to November 1</w:t>
      </w:r>
      <w:r w:rsidR="000F6DA6">
        <w:rPr>
          <w:sz w:val="24"/>
          <w:szCs w:val="24"/>
        </w:rPr>
        <w:t>0</w:t>
      </w:r>
      <w:r>
        <w:rPr>
          <w:sz w:val="24"/>
          <w:szCs w:val="24"/>
        </w:rPr>
        <w:t>, 201</w:t>
      </w:r>
      <w:r w:rsidR="00DC3821">
        <w:rPr>
          <w:sz w:val="24"/>
          <w:szCs w:val="24"/>
        </w:rPr>
        <w:t>6</w:t>
      </w:r>
    </w:p>
    <w:p w:rsidR="00273B3D" w:rsidRDefault="00273B3D">
      <w:pPr>
        <w:rPr>
          <w:sz w:val="24"/>
          <w:szCs w:val="24"/>
        </w:rPr>
      </w:pPr>
      <w:r w:rsidRPr="00273B3D">
        <w:rPr>
          <w:b/>
          <w:sz w:val="24"/>
          <w:szCs w:val="24"/>
        </w:rPr>
        <w:t>Time</w:t>
      </w:r>
      <w:r>
        <w:rPr>
          <w:sz w:val="24"/>
          <w:szCs w:val="24"/>
        </w:rPr>
        <w:t>:  5:30 – 8:30 pm (unless otherwise specified)</w:t>
      </w:r>
    </w:p>
    <w:p w:rsidR="00273B3D" w:rsidRPr="00273B3D" w:rsidRDefault="00273B3D" w:rsidP="00273B3D">
      <w:pPr>
        <w:pStyle w:val="NoSpacing"/>
        <w:rPr>
          <w:sz w:val="24"/>
          <w:szCs w:val="24"/>
        </w:rPr>
      </w:pPr>
      <w:r w:rsidRPr="00273B3D">
        <w:rPr>
          <w:b/>
          <w:sz w:val="24"/>
          <w:szCs w:val="24"/>
        </w:rPr>
        <w:t>Location</w:t>
      </w:r>
      <w:r w:rsidRPr="00273B3D">
        <w:rPr>
          <w:sz w:val="24"/>
          <w:szCs w:val="24"/>
        </w:rPr>
        <w:t>: Langlade County Economic Development Corporation</w:t>
      </w:r>
      <w:r w:rsidR="003F28EC">
        <w:rPr>
          <w:sz w:val="24"/>
          <w:szCs w:val="24"/>
        </w:rPr>
        <w:t xml:space="preserve"> (Located inside the Wood Technology Center at the NTC – Antigo Campus)</w:t>
      </w:r>
    </w:p>
    <w:p w:rsidR="00273B3D" w:rsidRDefault="00273B3D" w:rsidP="00273B3D">
      <w:pPr>
        <w:pStyle w:val="NoSpacing"/>
        <w:ind w:left="990"/>
        <w:rPr>
          <w:sz w:val="24"/>
          <w:szCs w:val="24"/>
        </w:rPr>
      </w:pPr>
      <w:r>
        <w:rPr>
          <w:sz w:val="24"/>
          <w:szCs w:val="24"/>
        </w:rPr>
        <w:t>312 Forrest Avenue</w:t>
      </w:r>
    </w:p>
    <w:p w:rsidR="00273B3D" w:rsidRPr="00273B3D" w:rsidRDefault="00273B3D" w:rsidP="00273B3D">
      <w:pPr>
        <w:pStyle w:val="NoSpacing"/>
        <w:ind w:left="990"/>
        <w:rPr>
          <w:sz w:val="24"/>
          <w:szCs w:val="24"/>
        </w:rPr>
      </w:pPr>
      <w:r>
        <w:rPr>
          <w:sz w:val="24"/>
          <w:szCs w:val="24"/>
        </w:rPr>
        <w:t>Antigo, WI 54409</w:t>
      </w:r>
    </w:p>
    <w:p w:rsidR="003F28EC" w:rsidRDefault="003F28EC" w:rsidP="003F28EC">
      <w:pPr>
        <w:pStyle w:val="NoSpacing"/>
      </w:pPr>
    </w:p>
    <w:p w:rsidR="003F28EC" w:rsidRPr="00974930" w:rsidRDefault="00273B3D" w:rsidP="00974930">
      <w:pPr>
        <w:pStyle w:val="NoSpacing"/>
        <w:rPr>
          <w:sz w:val="24"/>
          <w:szCs w:val="24"/>
        </w:rPr>
      </w:pPr>
      <w:r w:rsidRPr="00974930">
        <w:rPr>
          <w:b/>
          <w:sz w:val="24"/>
          <w:szCs w:val="24"/>
        </w:rPr>
        <w:t>Class Fee</w:t>
      </w:r>
      <w:r w:rsidRPr="00974930">
        <w:rPr>
          <w:sz w:val="24"/>
          <w:szCs w:val="24"/>
        </w:rPr>
        <w:t>:  $275.00</w:t>
      </w:r>
    </w:p>
    <w:p w:rsidR="00273B3D" w:rsidRPr="00974930" w:rsidRDefault="00273B3D" w:rsidP="00974930">
      <w:pPr>
        <w:pStyle w:val="NoSpacing"/>
        <w:ind w:left="1440"/>
        <w:rPr>
          <w:i/>
          <w:sz w:val="24"/>
          <w:szCs w:val="24"/>
        </w:rPr>
      </w:pPr>
      <w:r w:rsidRPr="00974930">
        <w:rPr>
          <w:i/>
          <w:sz w:val="24"/>
          <w:szCs w:val="24"/>
        </w:rPr>
        <w:t>Scholarships Available Upon Successful Completion of Class and Business Plan</w:t>
      </w:r>
    </w:p>
    <w:p w:rsidR="00974930" w:rsidRPr="00974930" w:rsidRDefault="00974930" w:rsidP="00974930">
      <w:pPr>
        <w:pStyle w:val="NoSpacing"/>
        <w:rPr>
          <w:sz w:val="16"/>
          <w:szCs w:val="16"/>
        </w:rPr>
      </w:pPr>
    </w:p>
    <w:p w:rsidR="00E707CB" w:rsidRPr="00E707CB" w:rsidRDefault="00E707CB" w:rsidP="00E707CB">
      <w:pPr>
        <w:pStyle w:val="NoSpacing"/>
        <w:rPr>
          <w:i/>
          <w:sz w:val="24"/>
          <w:szCs w:val="24"/>
        </w:rPr>
      </w:pPr>
      <w:r w:rsidRPr="00E707CB">
        <w:rPr>
          <w:b/>
          <w:sz w:val="24"/>
          <w:szCs w:val="24"/>
        </w:rPr>
        <w:t>Textbook</w:t>
      </w:r>
      <w:r w:rsidR="00273B3D" w:rsidRPr="00E707CB">
        <w:rPr>
          <w:b/>
          <w:sz w:val="24"/>
          <w:szCs w:val="24"/>
        </w:rPr>
        <w:t xml:space="preserve"> Fee</w:t>
      </w:r>
      <w:r w:rsidR="00273B3D" w:rsidRPr="00E707CB">
        <w:rPr>
          <w:sz w:val="24"/>
          <w:szCs w:val="24"/>
        </w:rPr>
        <w:t>:</w:t>
      </w:r>
      <w:r w:rsidR="00974930" w:rsidRPr="00E707CB">
        <w:rPr>
          <w:sz w:val="24"/>
          <w:szCs w:val="24"/>
        </w:rPr>
        <w:t xml:space="preserve">  $50.00 – No</w:t>
      </w:r>
      <w:r w:rsidR="00273B3D" w:rsidRPr="00E707CB">
        <w:rPr>
          <w:sz w:val="24"/>
          <w:szCs w:val="24"/>
        </w:rPr>
        <w:t>nrefundable</w:t>
      </w:r>
      <w:r w:rsidR="00974930" w:rsidRPr="00E707CB">
        <w:rPr>
          <w:sz w:val="24"/>
          <w:szCs w:val="24"/>
        </w:rPr>
        <w:t>.</w:t>
      </w:r>
      <w:r w:rsidR="00273B3D" w:rsidRPr="00E707CB">
        <w:rPr>
          <w:sz w:val="24"/>
          <w:szCs w:val="24"/>
        </w:rPr>
        <w:t xml:space="preserve">  </w:t>
      </w:r>
      <w:r w:rsidRPr="00E707CB">
        <w:rPr>
          <w:i/>
          <w:sz w:val="24"/>
          <w:szCs w:val="24"/>
        </w:rPr>
        <w:t xml:space="preserve">Business Plan Basics, </w:t>
      </w:r>
      <w:proofErr w:type="spellStart"/>
      <w:r w:rsidRPr="00E707CB">
        <w:rPr>
          <w:i/>
          <w:sz w:val="24"/>
          <w:szCs w:val="24"/>
        </w:rPr>
        <w:t>NxLevel</w:t>
      </w:r>
      <w:proofErr w:type="spellEnd"/>
      <w:r w:rsidRPr="00E707CB">
        <w:rPr>
          <w:i/>
          <w:sz w:val="24"/>
          <w:szCs w:val="24"/>
        </w:rPr>
        <w:t xml:space="preserve"> Guide, 3</w:t>
      </w:r>
      <w:r w:rsidRPr="00E707CB">
        <w:rPr>
          <w:i/>
          <w:sz w:val="24"/>
          <w:szCs w:val="24"/>
          <w:vertAlign w:val="superscript"/>
        </w:rPr>
        <w:t>rd</w:t>
      </w:r>
      <w:r w:rsidRPr="00E707CB">
        <w:rPr>
          <w:i/>
          <w:sz w:val="24"/>
          <w:szCs w:val="24"/>
        </w:rPr>
        <w:t xml:space="preserve"> Edition (2013)</w:t>
      </w:r>
    </w:p>
    <w:p w:rsidR="00273B3D" w:rsidRPr="00E707CB" w:rsidRDefault="00273B3D" w:rsidP="00E707CB">
      <w:pPr>
        <w:pStyle w:val="NoSpacing"/>
        <w:ind w:left="1440"/>
        <w:rPr>
          <w:sz w:val="24"/>
          <w:szCs w:val="24"/>
        </w:rPr>
      </w:pPr>
      <w:r w:rsidRPr="00E707CB">
        <w:rPr>
          <w:sz w:val="24"/>
          <w:szCs w:val="24"/>
        </w:rPr>
        <w:t>Books will be provided on the first day of class!</w:t>
      </w:r>
    </w:p>
    <w:p w:rsidR="00E707CB" w:rsidRPr="00E707CB" w:rsidRDefault="00E707CB" w:rsidP="00E707CB">
      <w:pPr>
        <w:pStyle w:val="NoSpacing"/>
        <w:rPr>
          <w:sz w:val="16"/>
          <w:szCs w:val="16"/>
        </w:rPr>
      </w:pPr>
    </w:p>
    <w:p w:rsidR="00273B3D" w:rsidRDefault="00273B3D" w:rsidP="00273B3D">
      <w:pPr>
        <w:ind w:left="990" w:hanging="990"/>
        <w:rPr>
          <w:sz w:val="24"/>
          <w:szCs w:val="24"/>
        </w:rPr>
      </w:pPr>
      <w:r>
        <w:rPr>
          <w:b/>
          <w:sz w:val="24"/>
          <w:szCs w:val="24"/>
        </w:rPr>
        <w:t>Facilitator</w:t>
      </w:r>
      <w:r w:rsidRPr="00273B3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DC3821">
        <w:rPr>
          <w:sz w:val="24"/>
          <w:szCs w:val="24"/>
        </w:rPr>
        <w:t>NTC</w:t>
      </w:r>
    </w:p>
    <w:p w:rsidR="00C5493A" w:rsidRPr="003F28EC" w:rsidRDefault="00273B3D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DC3821">
        <w:rPr>
          <w:sz w:val="24"/>
          <w:szCs w:val="24"/>
        </w:rPr>
        <w:t>are not able</w:t>
      </w:r>
      <w:r>
        <w:rPr>
          <w:sz w:val="24"/>
          <w:szCs w:val="24"/>
        </w:rPr>
        <w:t xml:space="preserve"> to attend on the workshops offered in August, please contact the</w:t>
      </w:r>
      <w:r w:rsidR="003F28EC">
        <w:rPr>
          <w:sz w:val="24"/>
          <w:szCs w:val="24"/>
        </w:rPr>
        <w:t xml:space="preserve"> Langlade County Economic Development Corporation at 715-623-5123</w:t>
      </w:r>
      <w:r w:rsidR="00E707CB">
        <w:rPr>
          <w:sz w:val="24"/>
          <w:szCs w:val="24"/>
        </w:rPr>
        <w:t xml:space="preserve">, </w:t>
      </w:r>
      <w:r w:rsidR="003F28EC">
        <w:rPr>
          <w:sz w:val="24"/>
          <w:szCs w:val="24"/>
        </w:rPr>
        <w:t xml:space="preserve">or email </w:t>
      </w:r>
      <w:hyperlink r:id="rId4" w:history="1">
        <w:r w:rsidR="003F28EC" w:rsidRPr="00E52CE5">
          <w:rPr>
            <w:rStyle w:val="Hyperlink"/>
            <w:sz w:val="24"/>
            <w:szCs w:val="24"/>
          </w:rPr>
          <w:t>aclose@co.langlade.wi.us</w:t>
        </w:r>
      </w:hyperlink>
      <w:r w:rsidR="003F28EC">
        <w:t xml:space="preserve"> for more information on this course.  </w:t>
      </w:r>
      <w:r w:rsidR="003F28EC" w:rsidRPr="003F28EC">
        <w:rPr>
          <w:b/>
        </w:rPr>
        <w:t>Please make checks payable to Langlade County EDC</w:t>
      </w:r>
      <w:r w:rsidR="00E707CB">
        <w:t xml:space="preserve"> for the amount of $325.00</w:t>
      </w:r>
      <w:r w:rsidR="003F28EC" w:rsidRPr="003F28EC">
        <w:rPr>
          <w:b/>
        </w:rPr>
        <w:t>.</w:t>
      </w:r>
      <w:r w:rsidR="003F28EC">
        <w:t xml:space="preserve">  Payment must be received by the first day of class on September 1</w:t>
      </w:r>
      <w:r w:rsidR="00DC3821">
        <w:t>5</w:t>
      </w:r>
      <w:r w:rsidR="003F28EC">
        <w:t>, 201</w:t>
      </w:r>
      <w:r w:rsidR="00DC3821">
        <w:t>6</w:t>
      </w:r>
      <w:r w:rsidR="003F28EC">
        <w:t>.</w:t>
      </w:r>
      <w:r w:rsidR="00E707CB">
        <w:t xml:space="preserve">  No credit cards accepted.</w:t>
      </w:r>
    </w:p>
    <w:p w:rsidR="00974930" w:rsidRPr="00974930" w:rsidRDefault="00E22C1D" w:rsidP="00974930">
      <w:pPr>
        <w:jc w:val="center"/>
        <w:rPr>
          <w:rFonts w:ascii="AR JULIAN" w:hAnsi="AR JULIAN"/>
          <w:b/>
          <w:sz w:val="24"/>
          <w:szCs w:val="24"/>
        </w:rPr>
      </w:pPr>
      <w:r>
        <w:rPr>
          <w:rFonts w:ascii="AR JULIAN" w:hAnsi="AR JULI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1.5pt;margin-top:17.2pt;width:537.75pt;height:2.25pt;flip:y;z-index:251658240" o:connectortype="straight" strokeweight="1.5pt">
            <v:stroke dashstyle="1 1"/>
          </v:shape>
        </w:pict>
      </w:r>
    </w:p>
    <w:p w:rsidR="00974930" w:rsidRPr="00C5493A" w:rsidRDefault="00974930" w:rsidP="00974930">
      <w:pPr>
        <w:jc w:val="center"/>
        <w:rPr>
          <w:rFonts w:ascii="AR JULIAN" w:hAnsi="AR JULIAN"/>
          <w:b/>
          <w:sz w:val="52"/>
          <w:szCs w:val="52"/>
        </w:rPr>
      </w:pPr>
      <w:r w:rsidRPr="003F28EC">
        <w:rPr>
          <w:rFonts w:ascii="AR JULIAN" w:hAnsi="AR JULIAN"/>
          <w:b/>
          <w:sz w:val="40"/>
          <w:szCs w:val="40"/>
        </w:rPr>
        <w:t>Registration Form</w:t>
      </w: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p w:rsidR="00E707CB" w:rsidRDefault="00E22C1D" w:rsidP="00C5493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297.15pt;margin-top:12.1pt;width:21.75pt;height:19.5pt;z-index:251660288"/>
        </w:pict>
      </w:r>
      <w:r>
        <w:rPr>
          <w:noProof/>
          <w:sz w:val="24"/>
          <w:szCs w:val="24"/>
        </w:rPr>
        <w:pict>
          <v:rect id="_x0000_s1030" style="position:absolute;margin-left:117.9pt;margin-top:12.1pt;width:21.75pt;height:19.5pt;z-index:251659264"/>
        </w:pict>
      </w:r>
    </w:p>
    <w:p w:rsidR="00E707CB" w:rsidRPr="00C5493A" w:rsidRDefault="00E41FF8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  <w:t>Cash</w:t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</w:r>
      <w:r w:rsidR="00E707CB">
        <w:rPr>
          <w:sz w:val="24"/>
          <w:szCs w:val="24"/>
        </w:rPr>
        <w:tab/>
        <w:t>Check</w:t>
      </w:r>
    </w:p>
    <w:sectPr w:rsidR="00E707CB" w:rsidRPr="00C5493A" w:rsidSect="00E707CB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0F6DA6"/>
    <w:rsid w:val="00273B3D"/>
    <w:rsid w:val="00384B0B"/>
    <w:rsid w:val="003F28EC"/>
    <w:rsid w:val="007310CD"/>
    <w:rsid w:val="00941A57"/>
    <w:rsid w:val="00974930"/>
    <w:rsid w:val="009C6323"/>
    <w:rsid w:val="00AF67E0"/>
    <w:rsid w:val="00C5493A"/>
    <w:rsid w:val="00CF5B55"/>
    <w:rsid w:val="00DC3821"/>
    <w:rsid w:val="00E22C1D"/>
    <w:rsid w:val="00E41FF8"/>
    <w:rsid w:val="00E707CB"/>
    <w:rsid w:val="00EC5A93"/>
    <w:rsid w:val="00F47C73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lose@co.langlad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aclose</cp:lastModifiedBy>
  <cp:revision>3</cp:revision>
  <cp:lastPrinted>2015-08-24T17:12:00Z</cp:lastPrinted>
  <dcterms:created xsi:type="dcterms:W3CDTF">2016-07-15T16:10:00Z</dcterms:created>
  <dcterms:modified xsi:type="dcterms:W3CDTF">2016-07-15T16:12:00Z</dcterms:modified>
</cp:coreProperties>
</file>